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3F7BA4" w14:textId="78C72C49" w:rsidR="00481857" w:rsidRDefault="009A1D79" w:rsidP="009A1D79">
      <w:pPr>
        <w:pStyle w:val="Title"/>
        <w:rPr>
          <w:b w:val="0"/>
        </w:rPr>
      </w:pPr>
      <w:r>
        <w:rPr>
          <w:b w:val="0"/>
        </w:rPr>
        <w:t xml:space="preserve">WOODCOTE PARISH </w:t>
      </w:r>
      <w:r w:rsidR="00481857">
        <w:rPr>
          <w:b w:val="0"/>
        </w:rPr>
        <w:t>COUNCIL</w:t>
      </w:r>
    </w:p>
    <w:p w14:paraId="4714D950" w14:textId="77777777" w:rsidR="00845DD6" w:rsidRDefault="00845DD6" w:rsidP="00481857">
      <w:pPr>
        <w:pStyle w:val="Title"/>
        <w:rPr>
          <w:b w:val="0"/>
        </w:rPr>
      </w:pPr>
    </w:p>
    <w:p w14:paraId="3C4EF571" w14:textId="7C66A442" w:rsidR="00011567" w:rsidRPr="001E1F92" w:rsidRDefault="00011567" w:rsidP="00011567">
      <w:r w:rsidRPr="001E1F92">
        <w:rPr>
          <w:b/>
          <w:u w:val="single"/>
        </w:rPr>
        <w:t>MINUTES</w:t>
      </w:r>
      <w:r w:rsidRPr="001E1F92">
        <w:t xml:space="preserve"> of the </w:t>
      </w:r>
      <w:r w:rsidR="00D54167" w:rsidRPr="004F499B">
        <w:rPr>
          <w:u w:val="single"/>
        </w:rPr>
        <w:t xml:space="preserve">Annual </w:t>
      </w:r>
      <w:r w:rsidRPr="004F499B">
        <w:rPr>
          <w:u w:val="single"/>
        </w:rPr>
        <w:t>Parish Council</w:t>
      </w:r>
      <w:r w:rsidRPr="001E1F92">
        <w:t xml:space="preserve"> </w:t>
      </w:r>
      <w:r w:rsidR="00555E71">
        <w:t>V</w:t>
      </w:r>
      <w:r w:rsidR="005371EA">
        <w:t>irtual</w:t>
      </w:r>
      <w:r w:rsidR="003C11D0">
        <w:t xml:space="preserve"> Zoom </w:t>
      </w:r>
      <w:r w:rsidRPr="001E1F92">
        <w:t xml:space="preserve">meeting Wednesday </w:t>
      </w:r>
      <w:r w:rsidR="00D54167">
        <w:t xml:space="preserve">5th May </w:t>
      </w:r>
      <w:r w:rsidR="00235E8D">
        <w:t>2021</w:t>
      </w:r>
      <w:r>
        <w:t xml:space="preserve"> at 7.30pm.</w:t>
      </w:r>
      <w:r w:rsidRPr="001E1F92">
        <w:tab/>
      </w:r>
      <w:r w:rsidRPr="001E1F92">
        <w:tab/>
      </w:r>
      <w:r w:rsidRPr="001E1F92">
        <w:tab/>
      </w:r>
    </w:p>
    <w:p w14:paraId="3C2AC492" w14:textId="77777777" w:rsidR="00011567" w:rsidRPr="001E1F92" w:rsidRDefault="00011567" w:rsidP="00011567"/>
    <w:p w14:paraId="4FC3EAAE" w14:textId="31A4DBDB" w:rsidR="00011567" w:rsidRPr="001E1F92" w:rsidRDefault="005371EA" w:rsidP="00011567">
      <w:r>
        <w:rPr>
          <w:b/>
          <w:u w:val="single"/>
        </w:rPr>
        <w:t>PC MEMBERS</w:t>
      </w:r>
      <w:r w:rsidR="00011567" w:rsidRPr="001E1F92">
        <w:t xml:space="preserve"> </w:t>
      </w:r>
      <w:r w:rsidR="00011567" w:rsidRPr="001E1F92">
        <w:tab/>
      </w:r>
      <w:r w:rsidR="000C6FB9">
        <w:t>Chairman</w:t>
      </w:r>
      <w:r w:rsidR="000C6FB9">
        <w:tab/>
      </w:r>
      <w:r w:rsidR="00601326">
        <w:t>Mr. R. Peirce</w:t>
      </w:r>
    </w:p>
    <w:p w14:paraId="0A52D2B5" w14:textId="48194078" w:rsidR="000A488E" w:rsidRDefault="00011567" w:rsidP="00E9201B">
      <w:r w:rsidRPr="001E1F92">
        <w:t xml:space="preserve">                                        Vice Chair        </w:t>
      </w:r>
      <w:r>
        <w:t xml:space="preserve">Mr. M. </w:t>
      </w:r>
      <w:r w:rsidR="00336ACE">
        <w:t xml:space="preserve">Smith </w:t>
      </w:r>
      <w:r w:rsidR="00336ACE">
        <w:tab/>
      </w:r>
      <w:r w:rsidRPr="001E1F92">
        <w:tab/>
      </w:r>
      <w:r w:rsidRPr="001E1F92">
        <w:tab/>
      </w:r>
      <w:r w:rsidRPr="001E1F92">
        <w:tab/>
      </w:r>
      <w:r w:rsidRPr="001E1F92">
        <w:tab/>
      </w:r>
      <w:r w:rsidR="003943FE">
        <w:tab/>
      </w:r>
      <w:r w:rsidR="003943FE">
        <w:tab/>
      </w:r>
      <w:r w:rsidR="003943FE">
        <w:tab/>
      </w:r>
      <w:r w:rsidR="003943FE">
        <w:tab/>
      </w:r>
      <w:r w:rsidR="00601326">
        <w:tab/>
      </w:r>
      <w:r w:rsidR="00601326">
        <w:tab/>
      </w:r>
      <w:r w:rsidR="00E9201B">
        <w:t>Mr. G. Botting</w:t>
      </w:r>
      <w:r w:rsidR="00E9201B">
        <w:tab/>
      </w:r>
      <w:r w:rsidR="00E9201B">
        <w:tab/>
      </w:r>
      <w:r w:rsidR="00E9201B">
        <w:tab/>
      </w:r>
      <w:r w:rsidR="00E9201B">
        <w:tab/>
      </w:r>
      <w:r w:rsidR="00E9201B">
        <w:tab/>
      </w:r>
      <w:r w:rsidR="00AD6108">
        <w:tab/>
      </w:r>
      <w:r w:rsidR="000A488E">
        <w:tab/>
      </w:r>
      <w:r w:rsidR="000A488E">
        <w:tab/>
      </w:r>
      <w:r w:rsidR="000A488E">
        <w:tab/>
      </w:r>
      <w:r w:rsidR="000A488E">
        <w:tab/>
      </w:r>
      <w:r w:rsidR="000A488E">
        <w:tab/>
        <w:t>Mr. R. Fletcher</w:t>
      </w:r>
    </w:p>
    <w:p w14:paraId="40BCB48C" w14:textId="430046C1" w:rsidR="00011567" w:rsidRDefault="00011567" w:rsidP="00011567">
      <w:r>
        <w:tab/>
      </w:r>
      <w:r>
        <w:tab/>
      </w:r>
      <w:r w:rsidR="00E261F5">
        <w:tab/>
      </w:r>
      <w:r w:rsidR="00E261F5">
        <w:tab/>
      </w:r>
      <w:r w:rsidR="00E261F5">
        <w:tab/>
      </w:r>
      <w:r w:rsidR="003F5A10">
        <w:t>Miss. H. Booker</w:t>
      </w:r>
    </w:p>
    <w:p w14:paraId="2CC5A183" w14:textId="199C3DEA" w:rsidR="009034EB" w:rsidRDefault="003F5A10" w:rsidP="00011567">
      <w:r>
        <w:tab/>
      </w:r>
      <w:r>
        <w:tab/>
      </w:r>
      <w:r>
        <w:tab/>
      </w:r>
      <w:r>
        <w:tab/>
      </w:r>
      <w:r>
        <w:tab/>
      </w:r>
      <w:r w:rsidR="009034EB">
        <w:t>Mr. D. Booth</w:t>
      </w:r>
    </w:p>
    <w:p w14:paraId="79933336" w14:textId="03DA44E8" w:rsidR="002366FA" w:rsidRDefault="002366FA" w:rsidP="00011567">
      <w:r>
        <w:tab/>
      </w:r>
      <w:r>
        <w:tab/>
      </w:r>
      <w:r>
        <w:tab/>
      </w:r>
      <w:r>
        <w:tab/>
      </w:r>
      <w:r>
        <w:tab/>
        <w:t>Mr M. Aldridge</w:t>
      </w:r>
    </w:p>
    <w:p w14:paraId="28B46539" w14:textId="77777777" w:rsidR="002F601A" w:rsidRDefault="002F601A" w:rsidP="002F601A">
      <w:r>
        <w:tab/>
      </w:r>
      <w:r>
        <w:tab/>
      </w:r>
      <w:r>
        <w:tab/>
      </w:r>
      <w:r>
        <w:tab/>
      </w:r>
      <w:r>
        <w:tab/>
        <w:t>Mr. S. Lawson</w:t>
      </w:r>
    </w:p>
    <w:p w14:paraId="2FD4D3A9" w14:textId="2D643883" w:rsidR="00D54167" w:rsidRDefault="002F601A" w:rsidP="002F601A">
      <w:pPr>
        <w:ind w:left="2880" w:firstLine="720"/>
      </w:pPr>
      <w:r>
        <w:t>Mrs. B</w:t>
      </w:r>
      <w:r w:rsidR="00D54167">
        <w:t>.</w:t>
      </w:r>
      <w:r>
        <w:t xml:space="preserve"> </w:t>
      </w:r>
      <w:r w:rsidR="00D54167">
        <w:t>Hough-Robbins</w:t>
      </w:r>
    </w:p>
    <w:p w14:paraId="10F6CB9F" w14:textId="5E524B9F" w:rsidR="00601326" w:rsidRDefault="00B31F69" w:rsidP="00011567">
      <w:r>
        <w:tab/>
      </w:r>
      <w:r w:rsidR="00E9201B">
        <w:t xml:space="preserve">                         Pa</w:t>
      </w:r>
      <w:r w:rsidR="00011567" w:rsidRPr="001E1F92">
        <w:t xml:space="preserve">rish Clerk    </w:t>
      </w:r>
      <w:r w:rsidR="00011567" w:rsidRPr="001E1F92">
        <w:tab/>
        <w:t>M</w:t>
      </w:r>
      <w:r w:rsidR="006F5BA6">
        <w:t xml:space="preserve">s J. Welham </w:t>
      </w:r>
    </w:p>
    <w:p w14:paraId="5C2BDD54" w14:textId="77777777" w:rsidR="00D54167" w:rsidRDefault="00D54167" w:rsidP="00D54167"/>
    <w:p w14:paraId="402FC35D" w14:textId="0252FA48" w:rsidR="00D54167" w:rsidRDefault="00D54167" w:rsidP="00D54167">
      <w:pPr>
        <w:rPr>
          <w:b/>
        </w:rPr>
      </w:pPr>
      <w:r>
        <w:rPr>
          <w:b/>
        </w:rPr>
        <w:t>1.</w:t>
      </w:r>
      <w:r w:rsidRPr="00D54167">
        <w:rPr>
          <w:b/>
        </w:rPr>
        <w:t xml:space="preserve">To Elect Chairman </w:t>
      </w:r>
    </w:p>
    <w:p w14:paraId="44583AA7" w14:textId="59D78053" w:rsidR="00D54167" w:rsidRDefault="00D54167" w:rsidP="00D54167">
      <w:pPr>
        <w:rPr>
          <w:bCs/>
        </w:rPr>
      </w:pPr>
      <w:r>
        <w:rPr>
          <w:bCs/>
        </w:rPr>
        <w:t>The current Chairman opened the meeting and advised that the Clerk had received two nominations,</w:t>
      </w:r>
    </w:p>
    <w:p w14:paraId="3B62CF29" w14:textId="2D14E7DC" w:rsidR="00D54167" w:rsidRDefault="00D54167" w:rsidP="00D54167">
      <w:pPr>
        <w:rPr>
          <w:bCs/>
        </w:rPr>
      </w:pPr>
      <w:r>
        <w:rPr>
          <w:bCs/>
        </w:rPr>
        <w:t>Robin Peirce nominated by Cllr. Booker, Malcolm Smith Nominated by Cllr. Lawson. He requested seconders, Robin Peirce seconded by Cllr. Botting, Malcolm Smith seconded by Cllr. Hough-Robbins.</w:t>
      </w:r>
    </w:p>
    <w:p w14:paraId="160FAC94" w14:textId="725C7271" w:rsidR="00D54167" w:rsidRDefault="00D54167" w:rsidP="00D54167">
      <w:pPr>
        <w:rPr>
          <w:bCs/>
        </w:rPr>
      </w:pPr>
    </w:p>
    <w:p w14:paraId="5F9F6098" w14:textId="7CE5F694" w:rsidR="00D54167" w:rsidRDefault="00D54167" w:rsidP="00D54167">
      <w:pPr>
        <w:rPr>
          <w:bCs/>
        </w:rPr>
      </w:pPr>
      <w:r>
        <w:rPr>
          <w:bCs/>
        </w:rPr>
        <w:t>The Chairman asked for a vote by show of hands for Robin Peirce – 3 votes, Malcolm Smith – 4 votes.  Malcolm Smith was duly elected to Chairman.</w:t>
      </w:r>
    </w:p>
    <w:p w14:paraId="6F810626" w14:textId="6AECACA6" w:rsidR="00D54167" w:rsidRDefault="00D43428" w:rsidP="00D54167">
      <w:pPr>
        <w:rPr>
          <w:bCs/>
        </w:rPr>
      </w:pPr>
      <w:r>
        <w:rPr>
          <w:bCs/>
        </w:rPr>
        <w:t xml:space="preserve">One abstained. </w:t>
      </w:r>
      <w:r w:rsidR="00D54167">
        <w:rPr>
          <w:bCs/>
        </w:rPr>
        <w:t xml:space="preserve">Cllr Booth was late to the meeting </w:t>
      </w:r>
      <w:r>
        <w:rPr>
          <w:bCs/>
        </w:rPr>
        <w:t>and missed the voting.</w:t>
      </w:r>
    </w:p>
    <w:p w14:paraId="14A83EEA" w14:textId="15824BFC" w:rsidR="00D43428" w:rsidRDefault="00D43428" w:rsidP="00D54167">
      <w:pPr>
        <w:rPr>
          <w:bCs/>
        </w:rPr>
      </w:pPr>
    </w:p>
    <w:p w14:paraId="42A9C622" w14:textId="3BA2AE09" w:rsidR="00D43428" w:rsidRDefault="00D43428" w:rsidP="00D54167">
      <w:pPr>
        <w:rPr>
          <w:bCs/>
        </w:rPr>
      </w:pPr>
      <w:r>
        <w:rPr>
          <w:bCs/>
        </w:rPr>
        <w:t>The new Chairman continued with the meeting and invited nominations for Vice Chairman</w:t>
      </w:r>
      <w:r w:rsidR="00963496">
        <w:rPr>
          <w:bCs/>
        </w:rPr>
        <w:t>, Cllr. Botting nominated Cllr. Peirce, seconded by Cllr. Fletcher.  Cllr Peirce duly elected to Vice Chair.</w:t>
      </w:r>
    </w:p>
    <w:p w14:paraId="6AFB5F4A" w14:textId="488399C9" w:rsidR="00963496" w:rsidRDefault="00963496" w:rsidP="00D54167">
      <w:pPr>
        <w:rPr>
          <w:bCs/>
        </w:rPr>
      </w:pPr>
    </w:p>
    <w:p w14:paraId="11FD181D" w14:textId="655C8A83" w:rsidR="00963496" w:rsidRPr="00D54167" w:rsidRDefault="00963496" w:rsidP="00D54167">
      <w:pPr>
        <w:rPr>
          <w:bCs/>
        </w:rPr>
      </w:pPr>
      <w:r>
        <w:rPr>
          <w:bCs/>
        </w:rPr>
        <w:t xml:space="preserve">The Chairman thanked Cllr. Peirce for his work for the Parish Council and the residents of Woodcote during his Chairmanship, often through difficult and turbulent times.  </w:t>
      </w:r>
    </w:p>
    <w:p w14:paraId="188B7719" w14:textId="77777777" w:rsidR="00D54167" w:rsidRPr="00D54167" w:rsidRDefault="00D54167" w:rsidP="00D54167">
      <w:pPr>
        <w:rPr>
          <w:b/>
        </w:rPr>
      </w:pPr>
    </w:p>
    <w:p w14:paraId="036690BE" w14:textId="173B842C" w:rsidR="00D54167" w:rsidRDefault="00D54167" w:rsidP="00D54167">
      <w:pPr>
        <w:rPr>
          <w:bCs/>
        </w:rPr>
      </w:pPr>
      <w:r>
        <w:rPr>
          <w:b/>
        </w:rPr>
        <w:t xml:space="preserve">2. </w:t>
      </w:r>
      <w:r w:rsidRPr="00D43428">
        <w:rPr>
          <w:bCs/>
        </w:rPr>
        <w:t>To receive apologies for absence.</w:t>
      </w:r>
    </w:p>
    <w:p w14:paraId="02C176C0" w14:textId="4281DFE4" w:rsidR="00D54167" w:rsidRDefault="00D43428" w:rsidP="00011567">
      <w:pPr>
        <w:rPr>
          <w:b/>
        </w:rPr>
      </w:pPr>
      <w:r>
        <w:rPr>
          <w:bCs/>
        </w:rPr>
        <w:t>None received.</w:t>
      </w:r>
    </w:p>
    <w:p w14:paraId="72B58289" w14:textId="77777777" w:rsidR="00D43428" w:rsidRDefault="00D43428" w:rsidP="00011567">
      <w:pPr>
        <w:rPr>
          <w:b/>
          <w:bCs/>
          <w:u w:val="single"/>
        </w:rPr>
      </w:pPr>
    </w:p>
    <w:p w14:paraId="6A1C562B" w14:textId="00F2931B" w:rsidR="00011567" w:rsidRDefault="00D43428" w:rsidP="00011567">
      <w:pPr>
        <w:rPr>
          <w:u w:val="single"/>
        </w:rPr>
      </w:pPr>
      <w:r>
        <w:rPr>
          <w:b/>
          <w:bCs/>
          <w:u w:val="single"/>
        </w:rPr>
        <w:t>3</w:t>
      </w:r>
      <w:r w:rsidR="00011567" w:rsidRPr="00977023">
        <w:rPr>
          <w:u w:val="single"/>
        </w:rPr>
        <w:t xml:space="preserve">. To </w:t>
      </w:r>
      <w:r w:rsidR="00011567">
        <w:rPr>
          <w:u w:val="single"/>
        </w:rPr>
        <w:t>Received Declarations of Interest</w:t>
      </w:r>
      <w:r w:rsidR="00011567" w:rsidRPr="00977023">
        <w:rPr>
          <w:u w:val="single"/>
        </w:rPr>
        <w:t>.</w:t>
      </w:r>
    </w:p>
    <w:p w14:paraId="45B95430" w14:textId="1A272615" w:rsidR="00B64E75" w:rsidRPr="00B64E75" w:rsidRDefault="00D43428" w:rsidP="00AD6108">
      <w:pPr>
        <w:rPr>
          <w:bCs/>
        </w:rPr>
      </w:pPr>
      <w:r>
        <w:rPr>
          <w:bCs/>
        </w:rPr>
        <w:t>Cllr. Booker declared interest in planning application P21/S1586/FUL.</w:t>
      </w:r>
    </w:p>
    <w:p w14:paraId="59817E3F" w14:textId="77777777" w:rsidR="00B64E75" w:rsidRDefault="00B64E75" w:rsidP="00AD6108">
      <w:pPr>
        <w:rPr>
          <w:b/>
        </w:rPr>
      </w:pPr>
    </w:p>
    <w:p w14:paraId="02680A58" w14:textId="27D2BE52" w:rsidR="00AD6108" w:rsidRPr="001E1F92" w:rsidRDefault="00963496" w:rsidP="00AD6108">
      <w:r>
        <w:rPr>
          <w:b/>
        </w:rPr>
        <w:t>4</w:t>
      </w:r>
      <w:r w:rsidR="00011567" w:rsidRPr="001E1F92">
        <w:rPr>
          <w:b/>
        </w:rPr>
        <w:t>.</w:t>
      </w:r>
      <w:r w:rsidR="00011567" w:rsidRPr="001E1F92">
        <w:t xml:space="preserve">  </w:t>
      </w:r>
      <w:r w:rsidR="00011567" w:rsidRPr="001E1F92">
        <w:rPr>
          <w:u w:val="single"/>
        </w:rPr>
        <w:t>Public Forum</w:t>
      </w:r>
      <w:r w:rsidR="00011567" w:rsidRPr="001E1F92">
        <w:t xml:space="preserve">:  </w:t>
      </w:r>
      <w:r w:rsidR="00AD6108" w:rsidRPr="001E1F92">
        <w:t xml:space="preserve">Opportunity for members of the public to address the Council, the public may also </w:t>
      </w:r>
    </w:p>
    <w:p w14:paraId="6C61860B" w14:textId="77777777" w:rsidR="00AD6108" w:rsidRDefault="00AD6108" w:rsidP="00AD6108">
      <w:r w:rsidRPr="001E1F92">
        <w:t>speak about specific items of business as they arise, with the permission of the Chairman.</w:t>
      </w:r>
    </w:p>
    <w:p w14:paraId="37CADB5C" w14:textId="70E6F49A" w:rsidR="00EE5E26" w:rsidRDefault="00963496" w:rsidP="00AD6108">
      <w:r>
        <w:t>Seven</w:t>
      </w:r>
      <w:r w:rsidR="007A173D">
        <w:t xml:space="preserve"> </w:t>
      </w:r>
      <w:r w:rsidR="00235E8D">
        <w:t xml:space="preserve">MOP </w:t>
      </w:r>
      <w:r w:rsidR="00B92EA8">
        <w:t>present.</w:t>
      </w:r>
      <w:r w:rsidR="002366FA">
        <w:t xml:space="preserve">  </w:t>
      </w:r>
    </w:p>
    <w:p w14:paraId="6742AB55" w14:textId="03B3DD22" w:rsidR="008A19BB" w:rsidRDefault="008A19BB" w:rsidP="00AD6108"/>
    <w:p w14:paraId="2637217E" w14:textId="306093B3" w:rsidR="008A19BB" w:rsidRDefault="008A19BB" w:rsidP="00AD6108">
      <w:r>
        <w:t xml:space="preserve">A member from Woodcote Conservation Group addressed the council regarding their hedgehog campaign to increase the number of hedgehogs in the village.  The grass cutting contractors were strimming the verges and bottoms of hedges in the village and the WCG asked if this could be changed to allow more growth to encourage hedgehogs.  </w:t>
      </w:r>
    </w:p>
    <w:p w14:paraId="040EF9DF" w14:textId="77777777" w:rsidR="00DB2E02" w:rsidRDefault="00DB2E02" w:rsidP="00AD6108"/>
    <w:p w14:paraId="39233AD6" w14:textId="31D5DAB0" w:rsidR="008A19BB" w:rsidRDefault="008A19BB" w:rsidP="00AD6108">
      <w:r>
        <w:t xml:space="preserve">Currently there is a no mow May campaign to allow more wild flowers to flourish.  The WCG also suggested the Woodcote parish join with other parishes re plant life and if the PC could ask on planning applications </w:t>
      </w:r>
      <w:r w:rsidR="0059666F">
        <w:t>to be</w:t>
      </w:r>
      <w:r>
        <w:t xml:space="preserve"> more </w:t>
      </w:r>
      <w:r w:rsidR="0059666F">
        <w:t>hedgehog friendly, such as gaps in fences and more shrubbery etc.</w:t>
      </w:r>
    </w:p>
    <w:p w14:paraId="74335A51" w14:textId="2B238994" w:rsidR="0059666F" w:rsidRDefault="0059666F" w:rsidP="00AD6108"/>
    <w:p w14:paraId="2DF1CD5F" w14:textId="5686841E" w:rsidR="00DB2E02" w:rsidRDefault="00DB2E02" w:rsidP="00DB2E02">
      <w:pPr>
        <w:jc w:val="center"/>
      </w:pPr>
      <w:r>
        <w:t>13</w:t>
      </w:r>
    </w:p>
    <w:p w14:paraId="0D61B78E" w14:textId="4E3DA50D" w:rsidR="0059666F" w:rsidRDefault="0059666F" w:rsidP="00AD6108">
      <w:r>
        <w:lastRenderedPageBreak/>
        <w:t>The Chairman advised that the PC can only request such matters to the SODC Planning officers they cannot ask for it to be a condition.</w:t>
      </w:r>
    </w:p>
    <w:p w14:paraId="1D271A4D" w14:textId="77777777" w:rsidR="005C2213" w:rsidRDefault="005C2213" w:rsidP="00AD6108"/>
    <w:p w14:paraId="020D7BE9" w14:textId="5F744825" w:rsidR="0059666F" w:rsidRDefault="0059666F" w:rsidP="00AD6108">
      <w:r>
        <w:t>The Clerk to provide a copy of the map of the areas in thew village that the contractors cut and strip, however it was advised that the PC cannot reduce what is strimmed at this point in the contract as this would mean a reduction in revenue to the contractor.  This could have been negotiated at the start of the year had the WCG approached the PC earlier.</w:t>
      </w:r>
    </w:p>
    <w:p w14:paraId="40F6D97E" w14:textId="0BF1F9F4" w:rsidR="0059666F" w:rsidRDefault="0059666F" w:rsidP="00AD6108">
      <w:r>
        <w:t xml:space="preserve">The Clerk will request that bottom of hedges are not heavily strimmed. </w:t>
      </w:r>
    </w:p>
    <w:p w14:paraId="5D0ECB19" w14:textId="284A8AE6" w:rsidR="0059666F" w:rsidRDefault="0059666F" w:rsidP="00AD6108">
      <w:r>
        <w:t xml:space="preserve">WGC member present requested that a representative from the PC </w:t>
      </w:r>
      <w:r w:rsidR="00C031EB">
        <w:t>join one of their meetings, the Chairman confirmed he would attend one and the Clerk as she has knowledge of the areas.</w:t>
      </w:r>
    </w:p>
    <w:p w14:paraId="59FD8EFD" w14:textId="77777777" w:rsidR="00963496" w:rsidRPr="005F25BC" w:rsidRDefault="00963496" w:rsidP="00AD6108"/>
    <w:p w14:paraId="6DFC3F47" w14:textId="0FA74E17" w:rsidR="00D14FBF" w:rsidRDefault="00963496" w:rsidP="00BE2DBE">
      <w:r>
        <w:rPr>
          <w:b/>
          <w:bCs/>
        </w:rPr>
        <w:t>5</w:t>
      </w:r>
      <w:r w:rsidR="00011567" w:rsidRPr="00B55571">
        <w:rPr>
          <w:b/>
          <w:bCs/>
        </w:rPr>
        <w:t>.</w:t>
      </w:r>
      <w:r w:rsidR="00011567" w:rsidRPr="001E1F92">
        <w:t xml:space="preserve">  To approve Minutes of the Parish Council</w:t>
      </w:r>
      <w:r w:rsidR="00B06F77">
        <w:t xml:space="preserve"> Virtual</w:t>
      </w:r>
      <w:r w:rsidR="00011567" w:rsidRPr="001E1F92">
        <w:t xml:space="preserve"> Meeting held on</w:t>
      </w:r>
      <w:r w:rsidR="00E9201B">
        <w:t xml:space="preserve"> </w:t>
      </w:r>
      <w:r>
        <w:t>21</w:t>
      </w:r>
      <w:r w:rsidRPr="00963496">
        <w:rPr>
          <w:vertAlign w:val="superscript"/>
        </w:rPr>
        <w:t>st</w:t>
      </w:r>
      <w:r>
        <w:t xml:space="preserve"> </w:t>
      </w:r>
      <w:r w:rsidR="007A173D">
        <w:t>April</w:t>
      </w:r>
      <w:r w:rsidR="0021626A">
        <w:t xml:space="preserve"> </w:t>
      </w:r>
      <w:r w:rsidR="00601326">
        <w:t>202</w:t>
      </w:r>
      <w:r w:rsidR="00CC4E98">
        <w:t>1</w:t>
      </w:r>
      <w:r w:rsidR="002366FA">
        <w:t xml:space="preserve">.  </w:t>
      </w:r>
    </w:p>
    <w:p w14:paraId="27EBAD41" w14:textId="6211B935" w:rsidR="007A173D" w:rsidRDefault="00963496" w:rsidP="007A173D">
      <w:r>
        <w:t>Correction to Item 8. Meeting date was 26</w:t>
      </w:r>
      <w:r w:rsidRPr="00963496">
        <w:rPr>
          <w:vertAlign w:val="superscript"/>
        </w:rPr>
        <w:t>th</w:t>
      </w:r>
      <w:r>
        <w:t xml:space="preserve"> April not 25</w:t>
      </w:r>
      <w:r w:rsidRPr="00963496">
        <w:rPr>
          <w:vertAlign w:val="superscript"/>
        </w:rPr>
        <w:t>th</w:t>
      </w:r>
      <w:r>
        <w:t xml:space="preserve">. </w:t>
      </w:r>
    </w:p>
    <w:p w14:paraId="176255DB" w14:textId="55A3B7F7" w:rsidR="007A173D" w:rsidRDefault="007A173D" w:rsidP="007A173D">
      <w:r>
        <w:t>Approved as True Record</w:t>
      </w:r>
    </w:p>
    <w:p w14:paraId="6DC73DDB" w14:textId="328471B9" w:rsidR="007A173D" w:rsidRDefault="007A173D" w:rsidP="00BE2DBE"/>
    <w:p w14:paraId="06A7EDFC" w14:textId="0B27D9D0" w:rsidR="00011567" w:rsidRDefault="008A19BB" w:rsidP="00011567">
      <w:r>
        <w:rPr>
          <w:b/>
        </w:rPr>
        <w:t>6</w:t>
      </w:r>
      <w:r w:rsidR="00011567" w:rsidRPr="001E1F92">
        <w:rPr>
          <w:b/>
        </w:rPr>
        <w:t>.</w:t>
      </w:r>
      <w:r w:rsidR="00011567" w:rsidRPr="001E1F92">
        <w:t xml:space="preserve">  Matters arising from those Minutes not on the agenda elsewhere.</w:t>
      </w:r>
      <w:r w:rsidR="00192F06">
        <w:t xml:space="preserve"> </w:t>
      </w:r>
    </w:p>
    <w:p w14:paraId="320B8B60" w14:textId="3B9D0076" w:rsidR="008A19BB" w:rsidRDefault="008A19BB" w:rsidP="00011567">
      <w:r>
        <w:t>None.</w:t>
      </w:r>
    </w:p>
    <w:p w14:paraId="00F277B4" w14:textId="77777777" w:rsidR="008A19BB" w:rsidRDefault="008A19BB" w:rsidP="00011567"/>
    <w:p w14:paraId="711091B5" w14:textId="47402DD4" w:rsidR="009B6CD9" w:rsidRDefault="00C031EB" w:rsidP="009B6CD9">
      <w:r>
        <w:rPr>
          <w:b/>
          <w:bCs/>
          <w:u w:val="single"/>
        </w:rPr>
        <w:t>7</w:t>
      </w:r>
      <w:r w:rsidR="00011567" w:rsidRPr="007C470A">
        <w:rPr>
          <w:b/>
          <w:bCs/>
          <w:u w:val="single"/>
        </w:rPr>
        <w:t xml:space="preserve">. Planning Applications </w:t>
      </w:r>
      <w:r w:rsidR="00011567" w:rsidRPr="007C470A">
        <w:rPr>
          <w:bCs/>
        </w:rPr>
        <w:t xml:space="preserve">to discuss and agree </w:t>
      </w:r>
      <w:r w:rsidR="00336ACE" w:rsidRPr="007C470A">
        <w:rPr>
          <w:bCs/>
        </w:rPr>
        <w:t>Council’s</w:t>
      </w:r>
      <w:r w:rsidR="00011567" w:rsidRPr="007C470A">
        <w:rPr>
          <w:bCs/>
        </w:rPr>
        <w:t xml:space="preserve"> response.</w:t>
      </w:r>
      <w:bookmarkStart w:id="0" w:name="_Hlk9231404"/>
    </w:p>
    <w:p w14:paraId="5B34A225" w14:textId="175C936B" w:rsidR="00C031EB" w:rsidRDefault="00C031EB" w:rsidP="00C031EB">
      <w:pPr>
        <w:autoSpaceDE w:val="0"/>
        <w:adjustRightInd w:val="0"/>
        <w:rPr>
          <w:rFonts w:eastAsiaTheme="minorHAnsi"/>
        </w:rPr>
      </w:pPr>
      <w:r w:rsidRPr="004F499B">
        <w:rPr>
          <w:rFonts w:eastAsiaTheme="minorHAnsi"/>
        </w:rPr>
        <w:t>P21/S1412/FUL (Full Application)  Minor Proposal: Erection of 4 dwellings (2 pairs of semis), access and associated works Address: 8 Gap Way Woodcote RG8 0RU.</w:t>
      </w:r>
    </w:p>
    <w:p w14:paraId="559029CA" w14:textId="16A013E2" w:rsidR="004F499B" w:rsidRDefault="004F499B" w:rsidP="00C031EB">
      <w:pPr>
        <w:autoSpaceDE w:val="0"/>
        <w:adjustRightInd w:val="0"/>
        <w:rPr>
          <w:rFonts w:eastAsiaTheme="minorHAnsi"/>
        </w:rPr>
      </w:pPr>
    </w:p>
    <w:p w14:paraId="53717F39" w14:textId="60045719" w:rsidR="004F499B" w:rsidRDefault="004F499B" w:rsidP="004F499B">
      <w:r>
        <w:t>Woodcote Parish Council have reviewed this application and are aware that Pre application discussions have taken place before submission of this application. At these discussions it was considered by the planning officer that the original application for 5 dwellings was found unacceptable. The recommendation was for only 3 dwellings.  Other detailed comments were made regarding access from White House Road for 2 dwellings, noting that the frontage must be sufficiently set back in order to park 4 cars off the road.  Concerns regarding the height of the dwellings were expressed. The suggestion was for bungalows but the proposed dwellings are now shown as 2.1/2 storeys on height.</w:t>
      </w:r>
    </w:p>
    <w:p w14:paraId="218E3E0A" w14:textId="77777777" w:rsidR="004F499B" w:rsidRDefault="004F499B" w:rsidP="004F499B"/>
    <w:p w14:paraId="442A7F74" w14:textId="3FDC4CF5" w:rsidR="004F499B" w:rsidRDefault="004F499B" w:rsidP="004F499B">
      <w:r>
        <w:t>OCC Highways commented that the access from Gap Way into the site was narrow and below required width and that Gap Way is narrow and allows only one car too traverse this lane. Parking in Gap Way is a further problem.</w:t>
      </w:r>
    </w:p>
    <w:p w14:paraId="018132B1" w14:textId="77777777" w:rsidR="004F499B" w:rsidRDefault="004F499B" w:rsidP="004F499B"/>
    <w:p w14:paraId="2D686580" w14:textId="77777777" w:rsidR="004F499B" w:rsidRPr="004F499B" w:rsidRDefault="004F499B" w:rsidP="004F499B">
      <w:r w:rsidRPr="004F499B">
        <w:t>Woodcote Parish Council strongly object to the application, fully supports the objections from the surrounding neighbours and would urge REFUSAL for the following reasons;</w:t>
      </w:r>
    </w:p>
    <w:p w14:paraId="28F87DF1" w14:textId="77777777" w:rsidR="004F499B" w:rsidRDefault="004F499B" w:rsidP="004F499B">
      <w:r>
        <w:t xml:space="preserve">Plot one and two are both 3 bedroom dwellings; plot three and four are 2 bedroom dwellings which have a third story showing a study, which should be regarded as a third bedroom and would easily be used as such. </w:t>
      </w:r>
    </w:p>
    <w:p w14:paraId="190AA99B" w14:textId="5482620D" w:rsidR="004F499B" w:rsidRDefault="004F499B" w:rsidP="004F499B">
      <w:r>
        <w:t>Woodcote Neighbourhood Plan Policy T8 requires 1 parking space per bedroom and the plan shows inadequate amount of parking spaces for the dwellings.  In breach of policy T8 which requires a minimum of 12 parking spaces for this application.</w:t>
      </w:r>
    </w:p>
    <w:p w14:paraId="49196B6F" w14:textId="77777777" w:rsidR="004F499B" w:rsidRDefault="004F499B" w:rsidP="004F499B">
      <w:r>
        <w:t>The height of the proposed dwellings with overbear, overlook and overshadow neighbouring properties.</w:t>
      </w:r>
    </w:p>
    <w:p w14:paraId="6F3B7024" w14:textId="77777777" w:rsidR="004F499B" w:rsidRDefault="004F499B" w:rsidP="004F499B">
      <w:r>
        <w:t>Some of the plots do not have the prescribed amount of garden amenity space, particularly as all are 3 bed dwellings. All gardens are too small to meet required standards.</w:t>
      </w:r>
    </w:p>
    <w:p w14:paraId="564A07B8" w14:textId="77777777" w:rsidR="004F499B" w:rsidRDefault="004F499B" w:rsidP="004F499B">
      <w:r>
        <w:t>The proposal is serious overdevelopment of this site.</w:t>
      </w:r>
    </w:p>
    <w:p w14:paraId="7116F462" w14:textId="77777777" w:rsidR="004F499B" w:rsidRDefault="004F499B" w:rsidP="004F499B">
      <w:r>
        <w:t>The access to the site from Gap Way is too narrow to serve more than one dwelling.</w:t>
      </w:r>
    </w:p>
    <w:p w14:paraId="18AA4BF0" w14:textId="77777777" w:rsidR="004F499B" w:rsidRDefault="004F499B" w:rsidP="004F499B">
      <w:r>
        <w:t>The application is in breach of Policy H10C Woodcote Neighbourhood Plan.</w:t>
      </w:r>
    </w:p>
    <w:p w14:paraId="5830053C" w14:textId="77777777" w:rsidR="004F499B" w:rsidRDefault="004F499B" w:rsidP="004F499B"/>
    <w:p w14:paraId="4545C0D6" w14:textId="77777777" w:rsidR="004F499B" w:rsidRPr="008805D8" w:rsidRDefault="004F499B" w:rsidP="004F499B">
      <w:pPr>
        <w:widowControl w:val="0"/>
        <w:autoSpaceDE w:val="0"/>
        <w:autoSpaceDN w:val="0"/>
        <w:adjustRightInd w:val="0"/>
        <w:rPr>
          <w:sz w:val="28"/>
          <w:szCs w:val="28"/>
          <w:lang w:val="en-US"/>
        </w:rPr>
      </w:pPr>
    </w:p>
    <w:p w14:paraId="1627955A" w14:textId="2B066469" w:rsidR="004F499B" w:rsidRPr="004F499B" w:rsidRDefault="004F499B" w:rsidP="004F499B">
      <w:pPr>
        <w:autoSpaceDE w:val="0"/>
        <w:adjustRightInd w:val="0"/>
        <w:jc w:val="center"/>
        <w:rPr>
          <w:rFonts w:eastAsiaTheme="minorHAnsi"/>
        </w:rPr>
      </w:pPr>
      <w:r>
        <w:rPr>
          <w:rFonts w:eastAsiaTheme="minorHAnsi"/>
        </w:rPr>
        <w:t>14</w:t>
      </w:r>
    </w:p>
    <w:p w14:paraId="0D3D51DE" w14:textId="2C156A4B" w:rsidR="00C031EB" w:rsidRPr="004F499B" w:rsidRDefault="00C031EB" w:rsidP="00C031EB">
      <w:pPr>
        <w:autoSpaceDE w:val="0"/>
        <w:adjustRightInd w:val="0"/>
        <w:rPr>
          <w:rFonts w:eastAsiaTheme="minorHAnsi"/>
        </w:rPr>
      </w:pPr>
      <w:r w:rsidRPr="004F499B">
        <w:rPr>
          <w:rFonts w:eastAsiaTheme="minorHAnsi"/>
        </w:rPr>
        <w:lastRenderedPageBreak/>
        <w:t>P21/S1586/FUL Major Proposal: Retrospective application for the permanent retention of three cross country jump areas and an earth bund surrounding the previously approved parking facilities. Address: Land North of Woodcote Oxford Road Woodcote.</w:t>
      </w:r>
    </w:p>
    <w:p w14:paraId="4C9B93FD" w14:textId="07893B76" w:rsidR="00C031EB" w:rsidRPr="004F499B" w:rsidRDefault="00C031EB" w:rsidP="00C031EB">
      <w:pPr>
        <w:autoSpaceDE w:val="0"/>
        <w:adjustRightInd w:val="0"/>
        <w:rPr>
          <w:rFonts w:eastAsiaTheme="minorHAnsi"/>
        </w:rPr>
      </w:pPr>
    </w:p>
    <w:p w14:paraId="3E9E486D" w14:textId="56A37400" w:rsidR="00137885" w:rsidRDefault="004F499B" w:rsidP="0021626A">
      <w:pPr>
        <w:rPr>
          <w:rFonts w:eastAsiaTheme="minorHAnsi"/>
        </w:rPr>
      </w:pPr>
      <w:r>
        <w:rPr>
          <w:rFonts w:eastAsiaTheme="minorHAnsi"/>
        </w:rPr>
        <w:t>No objections.</w:t>
      </w:r>
    </w:p>
    <w:p w14:paraId="57A606B8" w14:textId="77777777" w:rsidR="004F499B" w:rsidRDefault="004F499B" w:rsidP="0021626A">
      <w:pPr>
        <w:rPr>
          <w:rFonts w:eastAsiaTheme="minorHAnsi"/>
        </w:rPr>
      </w:pPr>
    </w:p>
    <w:p w14:paraId="2477F5BF" w14:textId="011CCB18" w:rsidR="00FA549C" w:rsidRDefault="00C031EB" w:rsidP="00FA549C">
      <w:pPr>
        <w:rPr>
          <w:b/>
          <w:bCs/>
          <w:u w:val="single"/>
        </w:rPr>
      </w:pPr>
      <w:r>
        <w:rPr>
          <w:b/>
          <w:bCs/>
          <w:u w:val="single"/>
        </w:rPr>
        <w:t>7</w:t>
      </w:r>
      <w:r w:rsidR="00336ACE">
        <w:rPr>
          <w:b/>
          <w:bCs/>
          <w:u w:val="single"/>
        </w:rPr>
        <w:t>.</w:t>
      </w:r>
      <w:r w:rsidR="00336ACE" w:rsidRPr="005A63CE">
        <w:rPr>
          <w:b/>
          <w:bCs/>
          <w:u w:val="single"/>
        </w:rPr>
        <w:t>1 Applications</w:t>
      </w:r>
      <w:r w:rsidR="00FA549C" w:rsidRPr="005A63CE">
        <w:rPr>
          <w:b/>
          <w:bCs/>
          <w:u w:val="single"/>
        </w:rPr>
        <w:t xml:space="preserve"> Granted by SODC</w:t>
      </w:r>
    </w:p>
    <w:p w14:paraId="1D8B0F09" w14:textId="77777777" w:rsidR="00C031EB" w:rsidRDefault="00C031EB" w:rsidP="00C031EB">
      <w:pPr>
        <w:autoSpaceDE w:val="0"/>
        <w:adjustRightInd w:val="0"/>
        <w:rPr>
          <w:rFonts w:eastAsiaTheme="minorHAnsi"/>
          <w:sz w:val="24"/>
          <w:szCs w:val="24"/>
        </w:rPr>
      </w:pPr>
      <w:r w:rsidRPr="003710E9">
        <w:rPr>
          <w:rFonts w:eastAsiaTheme="minorHAnsi"/>
          <w:sz w:val="24"/>
          <w:szCs w:val="24"/>
        </w:rPr>
        <w:t>P20/S4825/FUL Application proposal, including any amendments Demolition of existing house, construction of two houses (amended plans received 21st March 2021, reducing height and floor area of unit B and increasing parking provision).  Woodhaven Reading Road Woodcote RG8 0QX</w:t>
      </w:r>
      <w:r>
        <w:rPr>
          <w:rFonts w:eastAsiaTheme="minorHAnsi"/>
          <w:sz w:val="24"/>
          <w:szCs w:val="24"/>
        </w:rPr>
        <w:t>.</w:t>
      </w:r>
    </w:p>
    <w:p w14:paraId="7ACC7E2B" w14:textId="58841089" w:rsidR="00C031EB" w:rsidRPr="004F499B" w:rsidRDefault="00C031EB" w:rsidP="00C031EB">
      <w:pPr>
        <w:autoSpaceDE w:val="0"/>
        <w:adjustRightInd w:val="0"/>
        <w:rPr>
          <w:rFonts w:eastAsiaTheme="minorHAnsi"/>
        </w:rPr>
      </w:pPr>
      <w:r w:rsidRPr="004F499B">
        <w:rPr>
          <w:rFonts w:eastAsiaTheme="minorHAnsi"/>
        </w:rPr>
        <w:t>P21/S0827/HH Application proposal, including any amendments  Single storey rear extensions. Site Location 48 West Chiltern Woodcote RG8 0SG</w:t>
      </w:r>
      <w:r w:rsidR="00B703C9" w:rsidRPr="004F499B">
        <w:rPr>
          <w:rFonts w:eastAsiaTheme="minorHAnsi"/>
        </w:rPr>
        <w:t>.</w:t>
      </w:r>
    </w:p>
    <w:p w14:paraId="5D7B33DB" w14:textId="5A813B76" w:rsidR="00B703C9" w:rsidRPr="004F499B" w:rsidRDefault="00B703C9" w:rsidP="00C031EB">
      <w:pPr>
        <w:autoSpaceDE w:val="0"/>
        <w:adjustRightInd w:val="0"/>
        <w:rPr>
          <w:rFonts w:eastAsiaTheme="minorHAnsi"/>
        </w:rPr>
      </w:pPr>
    </w:p>
    <w:p w14:paraId="2AD31514" w14:textId="556682BD" w:rsidR="00B703C9" w:rsidRPr="00B703C9" w:rsidRDefault="00B703C9" w:rsidP="00C031EB">
      <w:pPr>
        <w:autoSpaceDE w:val="0"/>
        <w:adjustRightInd w:val="0"/>
        <w:rPr>
          <w:i/>
          <w:iCs/>
          <w:sz w:val="24"/>
          <w:szCs w:val="24"/>
          <w:u w:val="single"/>
        </w:rPr>
      </w:pPr>
      <w:r>
        <w:rPr>
          <w:rFonts w:eastAsiaTheme="minorHAnsi"/>
          <w:i/>
          <w:iCs/>
          <w:sz w:val="24"/>
          <w:szCs w:val="24"/>
        </w:rPr>
        <w:t>Cllr. Fletcher left the meeting 20.32</w:t>
      </w:r>
    </w:p>
    <w:p w14:paraId="5947FAC6" w14:textId="77777777" w:rsidR="00C031EB" w:rsidRDefault="00C031EB" w:rsidP="00FA549C">
      <w:pPr>
        <w:autoSpaceDE w:val="0"/>
        <w:autoSpaceDN w:val="0"/>
        <w:adjustRightInd w:val="0"/>
        <w:rPr>
          <w:b/>
          <w:bCs/>
          <w:u w:val="single"/>
        </w:rPr>
      </w:pPr>
    </w:p>
    <w:p w14:paraId="08BA7F47" w14:textId="724688E3" w:rsidR="00FA549C" w:rsidRPr="00FA549C" w:rsidRDefault="00C031EB" w:rsidP="00FA549C">
      <w:pPr>
        <w:autoSpaceDE w:val="0"/>
        <w:autoSpaceDN w:val="0"/>
        <w:adjustRightInd w:val="0"/>
        <w:rPr>
          <w:b/>
          <w:bCs/>
          <w:u w:val="single"/>
        </w:rPr>
      </w:pPr>
      <w:r>
        <w:rPr>
          <w:b/>
          <w:bCs/>
          <w:u w:val="single"/>
        </w:rPr>
        <w:t>7</w:t>
      </w:r>
      <w:r w:rsidR="00FA549C" w:rsidRPr="005A63CE">
        <w:rPr>
          <w:b/>
          <w:bCs/>
          <w:u w:val="single"/>
        </w:rPr>
        <w:t>.2 Applications Refused by SODC</w:t>
      </w:r>
      <w:r w:rsidR="00FA549C">
        <w:rPr>
          <w:b/>
          <w:bCs/>
          <w:u w:val="single"/>
        </w:rPr>
        <w:t xml:space="preserve"> </w:t>
      </w:r>
    </w:p>
    <w:p w14:paraId="43EFDB3F" w14:textId="77777777" w:rsidR="00C031EB" w:rsidRPr="00A46798" w:rsidRDefault="00C031EB" w:rsidP="00C031EB">
      <w:pPr>
        <w:autoSpaceDE w:val="0"/>
        <w:adjustRightInd w:val="0"/>
        <w:rPr>
          <w:u w:val="single"/>
        </w:rPr>
      </w:pPr>
      <w:r w:rsidRPr="00A46798">
        <w:rPr>
          <w:rFonts w:eastAsiaTheme="minorHAnsi"/>
          <w:sz w:val="24"/>
          <w:szCs w:val="24"/>
        </w:rPr>
        <w:t>P20/S3417/FUL Application proposal, including any amendments Proposed change of use of land to site seven log cabins for holiday accommodation, with associated drainage, access track and landscaping (As amended by plans 2021-01-15 to slightly amend the design of cabins). Site Location  Land adjacent to Masseys Pightle Tidmore Lane Woodcote RG8 0PH</w:t>
      </w:r>
    </w:p>
    <w:bookmarkEnd w:id="0"/>
    <w:p w14:paraId="2C464E7C" w14:textId="21E061D3" w:rsidR="000F6C5B" w:rsidRPr="000F6C5B" w:rsidRDefault="000F6C5B" w:rsidP="000F6C5B">
      <w:pPr>
        <w:jc w:val="center"/>
      </w:pPr>
    </w:p>
    <w:p w14:paraId="7196067C" w14:textId="35D8B91E" w:rsidR="00FF77FE" w:rsidRDefault="00C031EB" w:rsidP="005A63CE">
      <w:pPr>
        <w:rPr>
          <w:b/>
          <w:bCs/>
          <w:u w:val="single"/>
        </w:rPr>
      </w:pPr>
      <w:r>
        <w:rPr>
          <w:b/>
          <w:bCs/>
          <w:u w:val="single"/>
        </w:rPr>
        <w:t>7</w:t>
      </w:r>
      <w:r w:rsidR="005A63CE" w:rsidRPr="005A63CE">
        <w:rPr>
          <w:b/>
          <w:bCs/>
          <w:u w:val="single"/>
        </w:rPr>
        <w:t xml:space="preserve">.3 Other Planning Matters </w:t>
      </w:r>
    </w:p>
    <w:p w14:paraId="37EF607D" w14:textId="67C404BA" w:rsidR="00C031EB" w:rsidRDefault="00C031EB" w:rsidP="005A63CE">
      <w:r w:rsidRPr="00C031EB">
        <w:t>Clerk</w:t>
      </w:r>
      <w:r>
        <w:t xml:space="preserve"> advised that a resident had emailed regarding the development at Woody Nook had breached the boundary of Wood Green, creating different level and the hedging had been removed and not replanted.   The Management of the green are pursuing this matter.  The PC agreed that this is not a planning matter but a legal matter therefore Planning Enforcement cannot help. Clerk to reply.</w:t>
      </w:r>
    </w:p>
    <w:p w14:paraId="785AD882" w14:textId="0615575A" w:rsidR="00C031EB" w:rsidRPr="00C031EB" w:rsidRDefault="00C031EB" w:rsidP="005A63CE">
      <w:r>
        <w:t>The Vice Chair stated that he hoped the Developer of Woody Nook would be community minded and rectify the breach and replant.</w:t>
      </w:r>
    </w:p>
    <w:p w14:paraId="3A6B23B5" w14:textId="77777777" w:rsidR="000F6C5B" w:rsidRDefault="000F6C5B" w:rsidP="009D0C28">
      <w:pPr>
        <w:rPr>
          <w:b/>
          <w:bCs/>
          <w:u w:val="single"/>
        </w:rPr>
      </w:pPr>
    </w:p>
    <w:p w14:paraId="4D422813" w14:textId="4524E19A" w:rsidR="009D0C28" w:rsidRDefault="00561030" w:rsidP="009D0C28">
      <w:pPr>
        <w:rPr>
          <w:bCs/>
        </w:rPr>
      </w:pPr>
      <w:r>
        <w:rPr>
          <w:b/>
          <w:bCs/>
          <w:u w:val="single"/>
        </w:rPr>
        <w:t>8</w:t>
      </w:r>
      <w:r w:rsidR="009D0C28" w:rsidRPr="009D0C28">
        <w:rPr>
          <w:b/>
          <w:bCs/>
          <w:u w:val="single"/>
        </w:rPr>
        <w:t xml:space="preserve">. Finance </w:t>
      </w:r>
      <w:r w:rsidR="009D0C28" w:rsidRPr="009D0C28">
        <w:rPr>
          <w:bCs/>
        </w:rPr>
        <w:t>To approve payments, note receipts.</w:t>
      </w:r>
    </w:p>
    <w:p w14:paraId="32EFB460" w14:textId="1CAF1B0D" w:rsidR="00C75E09" w:rsidRDefault="00C75E09" w:rsidP="009D0C28">
      <w:pPr>
        <w:rPr>
          <w:bCs/>
        </w:rPr>
      </w:pPr>
      <w:r>
        <w:rPr>
          <w:bCs/>
        </w:rPr>
        <w:t>Payments 29</w:t>
      </w:r>
      <w:r w:rsidRPr="00C75E09">
        <w:rPr>
          <w:bCs/>
          <w:vertAlign w:val="superscript"/>
        </w:rPr>
        <w:t>th</w:t>
      </w:r>
      <w:r>
        <w:rPr>
          <w:bCs/>
        </w:rPr>
        <w:t xml:space="preserve"> April to 6</w:t>
      </w:r>
      <w:r w:rsidRPr="00C75E09">
        <w:rPr>
          <w:bCs/>
          <w:vertAlign w:val="superscript"/>
        </w:rPr>
        <w:t>th</w:t>
      </w:r>
      <w:r>
        <w:rPr>
          <w:bCs/>
        </w:rPr>
        <w:t xml:space="preserve"> May 2021.</w:t>
      </w:r>
    </w:p>
    <w:p w14:paraId="04AD82D7" w14:textId="0F811FAA" w:rsidR="00C75E09" w:rsidRDefault="00C75E09" w:rsidP="009D0C28">
      <w:pPr>
        <w:rPr>
          <w:bCs/>
        </w:rPr>
      </w:pPr>
    </w:p>
    <w:p w14:paraId="67A88104" w14:textId="44C93FE6" w:rsidR="00C75E09" w:rsidRDefault="00C75E09" w:rsidP="009D0C28">
      <w:pPr>
        <w:rPr>
          <w:bCs/>
        </w:rPr>
      </w:pPr>
      <w:r>
        <w:rPr>
          <w:bCs/>
        </w:rPr>
        <w:t>29/4/21 British Telecom  DD                                 £110.06  Monthly line &amp; BB</w:t>
      </w:r>
    </w:p>
    <w:p w14:paraId="1817E21B" w14:textId="7342E212" w:rsidR="00C75E09" w:rsidRDefault="00C75E09" w:rsidP="009D0C28">
      <w:pPr>
        <w:rPr>
          <w:bCs/>
        </w:rPr>
      </w:pPr>
      <w:r>
        <w:rPr>
          <w:bCs/>
        </w:rPr>
        <w:t>6/5/21   Jane Olds    Transfer                                 £165.00  Internal Audit</w:t>
      </w:r>
    </w:p>
    <w:p w14:paraId="4200BC55" w14:textId="7232180F" w:rsidR="00C75E09" w:rsidRDefault="00C75E09" w:rsidP="009D0C28">
      <w:pPr>
        <w:rPr>
          <w:bCs/>
        </w:rPr>
      </w:pPr>
      <w:r>
        <w:rPr>
          <w:bCs/>
        </w:rPr>
        <w:t>6/5/21   Rialtas Business Support  Transfer          £423.86   Alpha support &amp; maintenance</w:t>
      </w:r>
    </w:p>
    <w:p w14:paraId="17ACBA4E" w14:textId="58740CE3" w:rsidR="00C75E09" w:rsidRDefault="00C75E09" w:rsidP="009D0C28">
      <w:pPr>
        <w:rPr>
          <w:bCs/>
        </w:rPr>
      </w:pPr>
    </w:p>
    <w:p w14:paraId="771F5666" w14:textId="52A008E0" w:rsidR="00C75E09" w:rsidRDefault="00C75E09" w:rsidP="009D0C28">
      <w:pPr>
        <w:rPr>
          <w:bCs/>
        </w:rPr>
      </w:pPr>
      <w:r>
        <w:rPr>
          <w:bCs/>
        </w:rPr>
        <w:t>Approved.</w:t>
      </w:r>
    </w:p>
    <w:p w14:paraId="60815D54" w14:textId="5DE64531" w:rsidR="00C75E09" w:rsidRDefault="00C75E09" w:rsidP="009D0C28">
      <w:pPr>
        <w:rPr>
          <w:bCs/>
        </w:rPr>
      </w:pPr>
    </w:p>
    <w:p w14:paraId="65F9554C" w14:textId="684CD5A1" w:rsidR="00C75E09" w:rsidRDefault="00C75E09" w:rsidP="009D0C28">
      <w:pPr>
        <w:rPr>
          <w:bCs/>
        </w:rPr>
      </w:pPr>
      <w:r>
        <w:rPr>
          <w:bCs/>
        </w:rPr>
        <w:t>Receipts Noted</w:t>
      </w:r>
    </w:p>
    <w:p w14:paraId="66AC78FF" w14:textId="01AAC3FB" w:rsidR="00C75E09" w:rsidRDefault="00C75E09" w:rsidP="009D0C28">
      <w:pPr>
        <w:rPr>
          <w:bCs/>
        </w:rPr>
      </w:pPr>
    </w:p>
    <w:p w14:paraId="0F2D1288" w14:textId="42463E2A" w:rsidR="00C75E09" w:rsidRDefault="00C75E09" w:rsidP="009D0C28">
      <w:pPr>
        <w:rPr>
          <w:bCs/>
        </w:rPr>
      </w:pPr>
      <w:r>
        <w:rPr>
          <w:bCs/>
        </w:rPr>
        <w:t>£1073.72 CCLA Property Fund dividend.</w:t>
      </w:r>
    </w:p>
    <w:p w14:paraId="1BCBB849" w14:textId="716998FD" w:rsidR="00C75E09" w:rsidRDefault="00C75E09" w:rsidP="009D0C28">
      <w:pPr>
        <w:rPr>
          <w:bCs/>
        </w:rPr>
      </w:pPr>
    </w:p>
    <w:p w14:paraId="74E53ED9" w14:textId="77777777" w:rsidR="00C75E09" w:rsidRDefault="00C75E09" w:rsidP="00C75E09">
      <w:pPr>
        <w:rPr>
          <w:bCs/>
        </w:rPr>
      </w:pPr>
      <w:r>
        <w:rPr>
          <w:b/>
          <w:bCs/>
        </w:rPr>
        <w:t xml:space="preserve">8.1 Quotations/Grants </w:t>
      </w:r>
    </w:p>
    <w:p w14:paraId="19A8FE00" w14:textId="77777777" w:rsidR="00C75E09" w:rsidRDefault="00C75E09" w:rsidP="00C75E09">
      <w:pPr>
        <w:rPr>
          <w:bCs/>
        </w:rPr>
      </w:pPr>
      <w:r>
        <w:rPr>
          <w:bCs/>
        </w:rPr>
        <w:t>Two quotations for repairs to the Village Hall roof tiles and rotten timber and guttering. Clerk had circulated the quotations prior to the meeting.</w:t>
      </w:r>
    </w:p>
    <w:p w14:paraId="03250086" w14:textId="77777777" w:rsidR="00C75E09" w:rsidRDefault="00C75E09" w:rsidP="00C75E09">
      <w:pPr>
        <w:rPr>
          <w:bCs/>
        </w:rPr>
      </w:pPr>
      <w:r>
        <w:rPr>
          <w:bCs/>
        </w:rPr>
        <w:t>A third quote is awaited, the Clerk has chased for this several times, is awaiting reply.</w:t>
      </w:r>
    </w:p>
    <w:p w14:paraId="3D91C2D6" w14:textId="77777777" w:rsidR="00C75E09" w:rsidRDefault="00C75E09" w:rsidP="00C75E09">
      <w:pPr>
        <w:rPr>
          <w:bCs/>
        </w:rPr>
      </w:pPr>
      <w:r>
        <w:rPr>
          <w:bCs/>
        </w:rPr>
        <w:t>The two quotes had differing detail and the PC felt that currently they could not make a decision,</w:t>
      </w:r>
    </w:p>
    <w:p w14:paraId="1BEC6164" w14:textId="77777777" w:rsidR="00C75E09" w:rsidRDefault="00C75E09" w:rsidP="00C75E09">
      <w:pPr>
        <w:rPr>
          <w:bCs/>
        </w:rPr>
      </w:pPr>
      <w:r>
        <w:rPr>
          <w:bCs/>
        </w:rPr>
        <w:t>Chairman will look at the detail with surveyors report.</w:t>
      </w:r>
    </w:p>
    <w:p w14:paraId="5660F50C" w14:textId="77777777" w:rsidR="00C75E09" w:rsidRDefault="00C75E09" w:rsidP="00C75E09">
      <w:pPr>
        <w:rPr>
          <w:bCs/>
        </w:rPr>
      </w:pPr>
    </w:p>
    <w:p w14:paraId="60A59E48" w14:textId="77777777" w:rsidR="00C75E09" w:rsidRDefault="00C75E09" w:rsidP="00C75E09">
      <w:pPr>
        <w:rPr>
          <w:bCs/>
        </w:rPr>
      </w:pPr>
      <w:r>
        <w:rPr>
          <w:bCs/>
        </w:rPr>
        <w:t>Clerk updated the PC on pending quotations for the new waste bin will present when SODC confirm that Biffa will empty an extra bin.  Fencing quotations is awaited.</w:t>
      </w:r>
    </w:p>
    <w:p w14:paraId="7B1F2542" w14:textId="77777777" w:rsidR="00C75E09" w:rsidRDefault="00C75E09" w:rsidP="009D0C28">
      <w:pPr>
        <w:rPr>
          <w:bCs/>
        </w:rPr>
      </w:pPr>
    </w:p>
    <w:p w14:paraId="4386BF33" w14:textId="60F3377F" w:rsidR="00C75E09" w:rsidRDefault="00C75E09" w:rsidP="00C75E09">
      <w:pPr>
        <w:jc w:val="center"/>
        <w:rPr>
          <w:bCs/>
        </w:rPr>
      </w:pPr>
      <w:r>
        <w:rPr>
          <w:bCs/>
        </w:rPr>
        <w:t>15</w:t>
      </w:r>
    </w:p>
    <w:p w14:paraId="0AE5EC7A" w14:textId="75394D57" w:rsidR="00D670A7" w:rsidRDefault="00D670A7" w:rsidP="00D670A7">
      <w:r>
        <w:rPr>
          <w:b/>
          <w:bCs/>
          <w:u w:val="single"/>
        </w:rPr>
        <w:lastRenderedPageBreak/>
        <w:t>9</w:t>
      </w:r>
      <w:r w:rsidRPr="00D670A7">
        <w:rPr>
          <w:b/>
          <w:bCs/>
          <w:u w:val="single"/>
        </w:rPr>
        <w:t>. Risk Management</w:t>
      </w:r>
      <w:r>
        <w:t xml:space="preserve"> – review</w:t>
      </w:r>
    </w:p>
    <w:p w14:paraId="5118F774" w14:textId="29F1F2E4" w:rsidR="00D670A7" w:rsidRDefault="00D670A7" w:rsidP="00D670A7">
      <w:r>
        <w:t>The Clerk had circulated the new format Risk Management document prior to the meeting.  The format was changed as it was a recommendation of Internal Audit.  The content was the same but rearranged and there was additional information included that made the document more complete and transparent.</w:t>
      </w:r>
    </w:p>
    <w:p w14:paraId="676C5CF5" w14:textId="4E21EFE8" w:rsidR="00D670A7" w:rsidRDefault="00D670A7" w:rsidP="00D670A7">
      <w:r>
        <w:t>The PC Resolved to accept the new document.</w:t>
      </w:r>
    </w:p>
    <w:p w14:paraId="307A718A" w14:textId="64627580" w:rsidR="00D670A7" w:rsidRDefault="00D670A7" w:rsidP="00D670A7"/>
    <w:p w14:paraId="06789F4E" w14:textId="2914745A" w:rsidR="00D670A7" w:rsidRDefault="00D670A7" w:rsidP="00D670A7">
      <w:r>
        <w:rPr>
          <w:b/>
          <w:u w:val="single"/>
        </w:rPr>
        <w:t xml:space="preserve">10. </w:t>
      </w:r>
      <w:r w:rsidRPr="00763547">
        <w:rPr>
          <w:b/>
          <w:u w:val="single"/>
        </w:rPr>
        <w:t xml:space="preserve"> Reports from Other Village Groups </w:t>
      </w:r>
      <w:r w:rsidRPr="00763547">
        <w:t>– to receive reports from working groups.</w:t>
      </w:r>
    </w:p>
    <w:p w14:paraId="5C84174D" w14:textId="77777777" w:rsidR="00D670A7" w:rsidRDefault="00D670A7" w:rsidP="00D670A7">
      <w:r>
        <w:t>Police – nothing new to report</w:t>
      </w:r>
    </w:p>
    <w:p w14:paraId="527EC601" w14:textId="77777777" w:rsidR="00D670A7" w:rsidRDefault="00D670A7" w:rsidP="00D670A7"/>
    <w:p w14:paraId="647EF6D1" w14:textId="77777777" w:rsidR="00D670A7" w:rsidRDefault="00D670A7" w:rsidP="00D670A7">
      <w:r>
        <w:t>Village Hall</w:t>
      </w:r>
    </w:p>
    <w:p w14:paraId="75CFA3B0" w14:textId="77777777" w:rsidR="00D670A7" w:rsidRDefault="00D670A7" w:rsidP="00D670A7">
      <w:r>
        <w:t>The Trustees are discussing marketing options to relaunch the VH when restrictions are lifted. They have a start up grant so will use funds from this.  Their AGM is 10</w:t>
      </w:r>
      <w:r w:rsidRPr="00561030">
        <w:rPr>
          <w:vertAlign w:val="superscript"/>
        </w:rPr>
        <w:t>th</w:t>
      </w:r>
      <w:r>
        <w:t xml:space="preserve"> May 2021.  </w:t>
      </w:r>
    </w:p>
    <w:p w14:paraId="39C78921" w14:textId="77777777" w:rsidR="00D670A7" w:rsidRDefault="00D670A7" w:rsidP="00D670A7"/>
    <w:p w14:paraId="36E489EF" w14:textId="77777777" w:rsidR="00D670A7" w:rsidRDefault="00D670A7" w:rsidP="00D670A7">
      <w:r>
        <w:t>Village Green</w:t>
      </w:r>
    </w:p>
    <w:p w14:paraId="788C7295" w14:textId="77777777" w:rsidR="00D670A7" w:rsidRDefault="00D670A7" w:rsidP="00D670A7">
      <w:r>
        <w:t>Held their AGM, reported that littering and dog mess had increased, felt this was due to school Easter holidays and more people around.</w:t>
      </w:r>
    </w:p>
    <w:p w14:paraId="3F14B963" w14:textId="77777777" w:rsidR="00D670A7" w:rsidRDefault="00D670A7" w:rsidP="00D670A7">
      <w:r>
        <w:t>The VGC agreed to the changes made by the PC to the Agreement with football club.  Clerk to request a signed document so the PC can sign and return a copy to the VGC.</w:t>
      </w:r>
    </w:p>
    <w:p w14:paraId="1918DD2A" w14:textId="77777777" w:rsidR="00D670A7" w:rsidRDefault="00D670A7" w:rsidP="00D670A7">
      <w:r>
        <w:t>Cllr. Aldridge stated that a lot of the litter bins are not fit for purpose, they have no lids and waste spills out.  Clerk to check with SODC how many they own and if there is a program to upgrade them.</w:t>
      </w:r>
    </w:p>
    <w:p w14:paraId="69E951B2" w14:textId="77777777" w:rsidR="00D670A7" w:rsidRDefault="00D670A7" w:rsidP="00D670A7"/>
    <w:p w14:paraId="36F017C5" w14:textId="77777777" w:rsidR="00D670A7" w:rsidRDefault="00D670A7" w:rsidP="00D670A7">
      <w:r>
        <w:t xml:space="preserve">Anti Social Group – continuing gathering information for some of the options. </w:t>
      </w:r>
    </w:p>
    <w:p w14:paraId="33CCAEF1" w14:textId="77777777" w:rsidR="00D670A7" w:rsidRDefault="00D670A7" w:rsidP="00D670A7"/>
    <w:p w14:paraId="4E602D3D" w14:textId="77777777" w:rsidR="00D670A7" w:rsidRDefault="00D670A7" w:rsidP="00D670A7">
      <w:r>
        <w:t>NPAG – NHP consultation is progressing, responses filtering through mostly supportive.  The data is being collated.   Last online Q/A session will go ahead this week. Report on Landscape and Visual Impact Assessment has been received.</w:t>
      </w:r>
    </w:p>
    <w:p w14:paraId="5AB46742" w14:textId="77777777" w:rsidR="00D670A7" w:rsidRDefault="00D670A7" w:rsidP="00D670A7">
      <w:pPr>
        <w:rPr>
          <w:b/>
          <w:u w:val="single"/>
        </w:rPr>
      </w:pPr>
    </w:p>
    <w:p w14:paraId="55EA309B" w14:textId="3EFF3B6C" w:rsidR="00D670A7" w:rsidRDefault="00D670A7" w:rsidP="00D670A7">
      <w:pPr>
        <w:rPr>
          <w:b/>
          <w:u w:val="single"/>
        </w:rPr>
      </w:pPr>
      <w:r>
        <w:rPr>
          <w:b/>
          <w:u w:val="single"/>
        </w:rPr>
        <w:t>11</w:t>
      </w:r>
      <w:r w:rsidRPr="00763547">
        <w:rPr>
          <w:b/>
          <w:u w:val="single"/>
        </w:rPr>
        <w:t xml:space="preserve">. Other Matters for Chairman </w:t>
      </w:r>
    </w:p>
    <w:p w14:paraId="14579E27" w14:textId="77777777" w:rsidR="00D670A7" w:rsidRDefault="00D670A7" w:rsidP="00D670A7">
      <w:r>
        <w:t xml:space="preserve">Cllr. Lawson commented that the Village was awarded Village of the Year 2008. He proposed that initiatives to make the village more attractive should be pursued. The damaged sign on the Reading Rd into the village needs to be fixed, this has been reported on fix my street. </w:t>
      </w:r>
    </w:p>
    <w:p w14:paraId="005AEA9B" w14:textId="77777777" w:rsidR="00D670A7" w:rsidRDefault="00D670A7" w:rsidP="00D670A7"/>
    <w:p w14:paraId="3AE6E4C5" w14:textId="77777777" w:rsidR="00D670A7" w:rsidRDefault="00D670A7" w:rsidP="00D670A7">
      <w:r>
        <w:t>Cllr Aldridge an asthetically pleasing environment is important for structure and how the residents live in the village.</w:t>
      </w:r>
    </w:p>
    <w:p w14:paraId="46E336B4" w14:textId="77777777" w:rsidR="00D670A7" w:rsidRDefault="00D670A7" w:rsidP="00D670A7">
      <w:r>
        <w:t>Cllr. Booker that the councillors all look around their designated areas and report relevant issue son fix my street and come back with proposals, this was agreed.</w:t>
      </w:r>
    </w:p>
    <w:p w14:paraId="15B67727" w14:textId="77777777" w:rsidR="00D670A7" w:rsidRDefault="00D670A7" w:rsidP="00D670A7"/>
    <w:p w14:paraId="1405CBE4" w14:textId="77777777" w:rsidR="00D670A7" w:rsidRDefault="00D670A7" w:rsidP="00D670A7">
      <w:r>
        <w:t xml:space="preserve">The Chairman will look at the restarting of the Traffic Group and asked the Clerk to obtain costs for further traffic speed monitoring with the laser boxes.  </w:t>
      </w:r>
    </w:p>
    <w:p w14:paraId="3D6BB090" w14:textId="77777777" w:rsidR="00D670A7" w:rsidRDefault="00D670A7" w:rsidP="00D670A7"/>
    <w:p w14:paraId="676149C5" w14:textId="77777777" w:rsidR="00D670A7" w:rsidRDefault="00D670A7" w:rsidP="00D670A7">
      <w:r>
        <w:t>The Chairman raised the matter that physical meetings will need to resume after 6</w:t>
      </w:r>
      <w:r w:rsidRPr="00FF0CE1">
        <w:rPr>
          <w:vertAlign w:val="superscript"/>
        </w:rPr>
        <w:t>th</w:t>
      </w:r>
      <w:r>
        <w:t xml:space="preserve"> May.  The Vice Chair asked the Chairman to request if the members are comfortable with this, most have had vaccinations only a few are awaiting their second.  There were no objections to face to face meetings, </w:t>
      </w:r>
    </w:p>
    <w:p w14:paraId="1A57F305" w14:textId="77777777" w:rsidR="00D670A7" w:rsidRDefault="00D670A7" w:rsidP="00D670A7">
      <w:r>
        <w:t>Cllr. Lawson was not happy with MOBs attending physically.</w:t>
      </w:r>
    </w:p>
    <w:p w14:paraId="3B12C23C" w14:textId="77777777" w:rsidR="00D670A7" w:rsidRDefault="00D670A7" w:rsidP="00D670A7"/>
    <w:p w14:paraId="59B25335" w14:textId="77777777" w:rsidR="00D670A7" w:rsidRDefault="00D670A7" w:rsidP="00D670A7">
      <w:r>
        <w:t>Technology to be explored to facilitate live streaming the meetings for MOBs.</w:t>
      </w:r>
    </w:p>
    <w:p w14:paraId="292F092C" w14:textId="77777777" w:rsidR="00D670A7" w:rsidRDefault="00D670A7" w:rsidP="00D670A7"/>
    <w:p w14:paraId="190BC00B" w14:textId="77777777" w:rsidR="00D670A7" w:rsidRDefault="00D670A7" w:rsidP="00D670A7">
      <w:r>
        <w:t>Cllr. Booth stated a Risk Assessment needed to be carried out and published on return to physical meetings, Vice Chair agreed.  Chairman and Clerk to work on this.</w:t>
      </w:r>
    </w:p>
    <w:p w14:paraId="72D33485" w14:textId="77777777" w:rsidR="00D670A7" w:rsidRDefault="00D670A7" w:rsidP="00D670A7"/>
    <w:p w14:paraId="5F750B8C" w14:textId="77777777" w:rsidR="00D670A7" w:rsidRDefault="00D670A7" w:rsidP="00D670A7">
      <w:pPr>
        <w:rPr>
          <w:b/>
          <w:bCs/>
          <w:u w:val="single"/>
        </w:rPr>
      </w:pPr>
    </w:p>
    <w:p w14:paraId="2B92B9F2" w14:textId="114D59A7" w:rsidR="00D670A7" w:rsidRDefault="00D670A7" w:rsidP="00D670A7">
      <w:r w:rsidRPr="00763547">
        <w:rPr>
          <w:b/>
          <w:bCs/>
          <w:u w:val="single"/>
        </w:rPr>
        <w:t>1</w:t>
      </w:r>
      <w:r>
        <w:rPr>
          <w:b/>
          <w:bCs/>
          <w:u w:val="single"/>
        </w:rPr>
        <w:t>2.</w:t>
      </w:r>
      <w:r w:rsidRPr="00763547">
        <w:rPr>
          <w:b/>
          <w:bCs/>
          <w:u w:val="single"/>
        </w:rPr>
        <w:t xml:space="preserve">  Correspondence</w:t>
      </w:r>
    </w:p>
    <w:p w14:paraId="36F4347C" w14:textId="77777777" w:rsidR="00D670A7" w:rsidRDefault="00D670A7" w:rsidP="00D670A7">
      <w:r>
        <w:t>None.</w:t>
      </w:r>
    </w:p>
    <w:p w14:paraId="518E3C08" w14:textId="58F52D31" w:rsidR="00D670A7" w:rsidRDefault="00D670A7" w:rsidP="00D670A7">
      <w:pPr>
        <w:jc w:val="center"/>
      </w:pPr>
      <w:r>
        <w:t>16</w:t>
      </w:r>
    </w:p>
    <w:p w14:paraId="58A1E794" w14:textId="50D39AC0" w:rsidR="00D670A7" w:rsidRDefault="00D670A7" w:rsidP="00D670A7">
      <w:pPr>
        <w:rPr>
          <w:bCs/>
        </w:rPr>
      </w:pPr>
      <w:r w:rsidRPr="004F4AA1">
        <w:rPr>
          <w:b/>
        </w:rPr>
        <w:lastRenderedPageBreak/>
        <w:t>1</w:t>
      </w:r>
      <w:r>
        <w:rPr>
          <w:b/>
        </w:rPr>
        <w:t>3</w:t>
      </w:r>
      <w:r w:rsidRPr="004F4AA1">
        <w:rPr>
          <w:b/>
        </w:rPr>
        <w:t>. Allotments</w:t>
      </w:r>
      <w:r>
        <w:rPr>
          <w:bCs/>
        </w:rPr>
        <w:t xml:space="preserve"> – review plots outside of main area.</w:t>
      </w:r>
    </w:p>
    <w:p w14:paraId="60E48B71" w14:textId="0A82EF30" w:rsidR="00D670A7" w:rsidRDefault="00D670A7" w:rsidP="00D670A7">
      <w:pPr>
        <w:rPr>
          <w:bCs/>
        </w:rPr>
      </w:pPr>
      <w:r>
        <w:rPr>
          <w:bCs/>
        </w:rPr>
        <w:t>The PC as Trustees of the Allotment Charity reviewed the request received.</w:t>
      </w:r>
    </w:p>
    <w:p w14:paraId="5C1EC639" w14:textId="77777777" w:rsidR="00D670A7" w:rsidRPr="00594289" w:rsidRDefault="00D670A7" w:rsidP="00D670A7">
      <w:pPr>
        <w:rPr>
          <w:bCs/>
        </w:rPr>
      </w:pPr>
    </w:p>
    <w:p w14:paraId="563E0F73" w14:textId="77777777" w:rsidR="00D670A7" w:rsidRDefault="00D670A7" w:rsidP="00D670A7">
      <w:r>
        <w:t>Developer S. Claridge spoke and stated he was happy to rent plot 33 or buy the plot. He requires the plot to park vehicles on during the development of 12 Gap Way which has planning permission for a house.  He advised that he would return the plot to grass and shrubs when the development was finished.</w:t>
      </w:r>
    </w:p>
    <w:p w14:paraId="25E3A431" w14:textId="77777777" w:rsidR="00D670A7" w:rsidRDefault="00D670A7" w:rsidP="00D670A7"/>
    <w:p w14:paraId="291EB77B" w14:textId="77777777" w:rsidR="00D670A7" w:rsidRDefault="00D670A7" w:rsidP="00D670A7">
      <w:r>
        <w:t xml:space="preserve">Vice Chair felt it would be best to wait until the resolution on the Planning Application for 8 Gap Way was through.  He thought the PC as trustees of the Allotment charity should hold onto plot 33 </w:t>
      </w:r>
    </w:p>
    <w:p w14:paraId="1A71AEB2" w14:textId="77777777" w:rsidR="00D670A7" w:rsidRDefault="00D670A7" w:rsidP="00D670A7">
      <w:r>
        <w:t>As it would need to be considered at full residential value should it be considered for sale.</w:t>
      </w:r>
    </w:p>
    <w:p w14:paraId="1647A14F" w14:textId="77777777" w:rsidR="00D670A7" w:rsidRDefault="00D670A7" w:rsidP="00D670A7"/>
    <w:p w14:paraId="5504017B" w14:textId="77777777" w:rsidR="00D670A7" w:rsidRDefault="00D670A7" w:rsidP="00D670A7">
      <w:r>
        <w:t xml:space="preserve">Chairman asked if members were in agreement that Plot 33 be rented for the use of parking vehicles </w:t>
      </w:r>
    </w:p>
    <w:p w14:paraId="15B9A4DA" w14:textId="77777777" w:rsidR="00D670A7" w:rsidRDefault="00D670A7" w:rsidP="00D670A7">
      <w:r>
        <w:t>At realistic rent, for a fixed term period, with a formal agreement signed.</w:t>
      </w:r>
    </w:p>
    <w:p w14:paraId="0DF5F885" w14:textId="77777777" w:rsidR="00D670A7" w:rsidRDefault="00D670A7" w:rsidP="00D670A7">
      <w:r>
        <w:t>Members agreed, Cllr. Booth stated it be at a realistic rent and not the rental charged if it was used as an allotment plot, all agreed.</w:t>
      </w:r>
    </w:p>
    <w:p w14:paraId="304BB812" w14:textId="77777777" w:rsidR="00D670A7" w:rsidRDefault="00D670A7" w:rsidP="00D670A7">
      <w:r>
        <w:t xml:space="preserve">Ownership of Gap Way is in question, Clerk to check ownership and Draft an Agreement. </w:t>
      </w:r>
    </w:p>
    <w:p w14:paraId="63E15564" w14:textId="77777777" w:rsidR="00D670A7" w:rsidRDefault="00D670A7" w:rsidP="00D670A7"/>
    <w:p w14:paraId="5695C8C6" w14:textId="77777777" w:rsidR="00D670A7" w:rsidRDefault="00D670A7" w:rsidP="00D670A7"/>
    <w:p w14:paraId="4B443FE7" w14:textId="77777777" w:rsidR="00D670A7" w:rsidRPr="00310A84" w:rsidRDefault="00D670A7" w:rsidP="00D670A7">
      <w:pPr>
        <w:rPr>
          <w:b/>
          <w:bCs/>
        </w:rPr>
      </w:pPr>
      <w:r w:rsidRPr="00310A84">
        <w:rPr>
          <w:b/>
          <w:bCs/>
        </w:rPr>
        <w:t>1</w:t>
      </w:r>
      <w:r>
        <w:rPr>
          <w:b/>
          <w:bCs/>
        </w:rPr>
        <w:t>3</w:t>
      </w:r>
      <w:r w:rsidRPr="00310A84">
        <w:rPr>
          <w:b/>
          <w:bCs/>
        </w:rPr>
        <w:t xml:space="preserve">. To note date of the next PC meeting: Parish Council Meeting Wednesday </w:t>
      </w:r>
      <w:r>
        <w:rPr>
          <w:b/>
          <w:bCs/>
        </w:rPr>
        <w:t>2</w:t>
      </w:r>
      <w:r w:rsidRPr="005C2213">
        <w:rPr>
          <w:b/>
          <w:bCs/>
          <w:vertAlign w:val="superscript"/>
        </w:rPr>
        <w:t>nd</w:t>
      </w:r>
      <w:r>
        <w:rPr>
          <w:b/>
          <w:bCs/>
        </w:rPr>
        <w:t xml:space="preserve"> June 2</w:t>
      </w:r>
      <w:r w:rsidRPr="00310A84">
        <w:rPr>
          <w:b/>
          <w:bCs/>
        </w:rPr>
        <w:t>021</w:t>
      </w:r>
    </w:p>
    <w:p w14:paraId="145450F2" w14:textId="77777777" w:rsidR="00D670A7" w:rsidRDefault="00D670A7" w:rsidP="00D670A7">
      <w:pPr>
        <w:jc w:val="center"/>
      </w:pPr>
    </w:p>
    <w:p w14:paraId="01B20718" w14:textId="77777777" w:rsidR="00D670A7" w:rsidRDefault="00D670A7" w:rsidP="00D670A7">
      <w:pPr>
        <w:jc w:val="center"/>
      </w:pPr>
    </w:p>
    <w:p w14:paraId="25C6D985" w14:textId="77777777" w:rsidR="00D670A7" w:rsidRPr="00DE4E45" w:rsidRDefault="00D670A7" w:rsidP="00D670A7">
      <w:pPr>
        <w:rPr>
          <w:bCs/>
          <w:i/>
          <w:iCs/>
        </w:rPr>
      </w:pPr>
      <w:r w:rsidRPr="00DE4E45">
        <w:rPr>
          <w:bCs/>
          <w:i/>
          <w:iCs/>
        </w:rPr>
        <w:t>Meeting closed at 2</w:t>
      </w:r>
      <w:r>
        <w:rPr>
          <w:bCs/>
          <w:i/>
          <w:iCs/>
        </w:rPr>
        <w:t>1.39</w:t>
      </w:r>
    </w:p>
    <w:p w14:paraId="589386D4" w14:textId="77777777" w:rsidR="00D670A7" w:rsidRDefault="00D670A7" w:rsidP="00D670A7">
      <w:pPr>
        <w:rPr>
          <w:bCs/>
        </w:rPr>
      </w:pPr>
    </w:p>
    <w:p w14:paraId="2EA856BF" w14:textId="77777777" w:rsidR="00D670A7" w:rsidRDefault="00D670A7" w:rsidP="00D670A7"/>
    <w:p w14:paraId="0B14AE2A" w14:textId="77777777" w:rsidR="00D670A7" w:rsidRDefault="00D670A7" w:rsidP="00D670A7"/>
    <w:p w14:paraId="336A2D64" w14:textId="77777777" w:rsidR="00D670A7" w:rsidRDefault="00D670A7" w:rsidP="00D670A7"/>
    <w:p w14:paraId="0B5C2EA5" w14:textId="77777777" w:rsidR="00D670A7" w:rsidRDefault="00D670A7" w:rsidP="00D670A7">
      <w:r>
        <w:t>Signed……………………………Date……………</w:t>
      </w:r>
    </w:p>
    <w:p w14:paraId="6A763732" w14:textId="77777777" w:rsidR="00D670A7" w:rsidRDefault="00D670A7" w:rsidP="00D670A7"/>
    <w:p w14:paraId="54306F66" w14:textId="77777777" w:rsidR="00D670A7" w:rsidRDefault="00D670A7" w:rsidP="00D670A7">
      <w:pPr>
        <w:jc w:val="center"/>
      </w:pPr>
    </w:p>
    <w:p w14:paraId="612E8E05" w14:textId="77777777" w:rsidR="00D670A7" w:rsidRDefault="00D670A7" w:rsidP="00D670A7">
      <w:pPr>
        <w:jc w:val="center"/>
      </w:pPr>
    </w:p>
    <w:p w14:paraId="520B3A38" w14:textId="77777777" w:rsidR="00D670A7" w:rsidRDefault="00D670A7" w:rsidP="00D670A7">
      <w:pPr>
        <w:jc w:val="center"/>
      </w:pPr>
    </w:p>
    <w:p w14:paraId="13C55F79" w14:textId="77777777" w:rsidR="00D670A7" w:rsidRDefault="00D670A7" w:rsidP="00D670A7">
      <w:pPr>
        <w:jc w:val="center"/>
      </w:pPr>
    </w:p>
    <w:p w14:paraId="15EC525E" w14:textId="77777777" w:rsidR="00D670A7" w:rsidRDefault="00D670A7" w:rsidP="00D670A7">
      <w:pPr>
        <w:jc w:val="center"/>
      </w:pPr>
    </w:p>
    <w:p w14:paraId="26209679" w14:textId="77777777" w:rsidR="00D670A7" w:rsidRDefault="00D670A7" w:rsidP="00D670A7">
      <w:pPr>
        <w:jc w:val="center"/>
      </w:pPr>
    </w:p>
    <w:p w14:paraId="30429C72" w14:textId="23A764FB" w:rsidR="00D670A7" w:rsidRDefault="00D670A7" w:rsidP="00D670A7"/>
    <w:p w14:paraId="67D9B6B7" w14:textId="264379E7" w:rsidR="00D670A7" w:rsidRDefault="00D670A7" w:rsidP="00D670A7"/>
    <w:p w14:paraId="05A84A38" w14:textId="2433FBC5" w:rsidR="00D670A7" w:rsidRDefault="00D670A7" w:rsidP="00D670A7"/>
    <w:p w14:paraId="794E7B98" w14:textId="52E87DEA" w:rsidR="00D670A7" w:rsidRDefault="00D670A7" w:rsidP="00D670A7"/>
    <w:p w14:paraId="3C33520D" w14:textId="17DF809C" w:rsidR="00D670A7" w:rsidRDefault="00D670A7" w:rsidP="00D670A7"/>
    <w:p w14:paraId="7455A9E0" w14:textId="1562E1FA" w:rsidR="00D670A7" w:rsidRDefault="00D670A7" w:rsidP="00D670A7"/>
    <w:p w14:paraId="0D83E101" w14:textId="175BAB26" w:rsidR="00D670A7" w:rsidRDefault="00D670A7" w:rsidP="00D670A7"/>
    <w:p w14:paraId="32C184BB" w14:textId="450DCF0D" w:rsidR="00D670A7" w:rsidRDefault="00D670A7" w:rsidP="00D670A7"/>
    <w:p w14:paraId="3DCD0CC0" w14:textId="7E6EF238" w:rsidR="00D670A7" w:rsidRDefault="00D670A7" w:rsidP="00D670A7"/>
    <w:p w14:paraId="014F51B2" w14:textId="5AFDDD2C" w:rsidR="00D670A7" w:rsidRDefault="00D670A7" w:rsidP="00D670A7"/>
    <w:p w14:paraId="581AD413" w14:textId="1846C235" w:rsidR="00D670A7" w:rsidRDefault="00D670A7" w:rsidP="00D670A7"/>
    <w:p w14:paraId="6D9534E8" w14:textId="101B9754" w:rsidR="00D670A7" w:rsidRDefault="00D670A7" w:rsidP="00D670A7"/>
    <w:p w14:paraId="0D892C7D" w14:textId="627C6903" w:rsidR="00D670A7" w:rsidRDefault="00D670A7" w:rsidP="00D670A7"/>
    <w:p w14:paraId="59D57B5E" w14:textId="6DEAB8D6" w:rsidR="00D670A7" w:rsidRDefault="00D670A7" w:rsidP="00D670A7"/>
    <w:p w14:paraId="60C1D4F7" w14:textId="0713DEE0" w:rsidR="00D670A7" w:rsidRDefault="00D670A7" w:rsidP="00D670A7"/>
    <w:p w14:paraId="2059F45E" w14:textId="36008E72" w:rsidR="00D670A7" w:rsidRDefault="00D670A7" w:rsidP="00D670A7"/>
    <w:p w14:paraId="4E656C27" w14:textId="23F2EB9C" w:rsidR="00D670A7" w:rsidRDefault="00D670A7" w:rsidP="00D670A7"/>
    <w:p w14:paraId="3945988A" w14:textId="3DF9A9F2" w:rsidR="00D670A7" w:rsidRDefault="00D670A7" w:rsidP="00D670A7"/>
    <w:p w14:paraId="2DF96B27" w14:textId="54908086" w:rsidR="00D670A7" w:rsidRDefault="00D670A7" w:rsidP="00D670A7"/>
    <w:p w14:paraId="469F67DA" w14:textId="355AB408" w:rsidR="00D670A7" w:rsidRDefault="00D670A7" w:rsidP="00D670A7">
      <w:pPr>
        <w:jc w:val="center"/>
      </w:pPr>
      <w:r>
        <w:t>17</w:t>
      </w:r>
    </w:p>
    <w:sectPr w:rsidR="00D670A7" w:rsidSect="0014650B">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6F7C5F" w14:textId="77777777" w:rsidR="00CC00CA" w:rsidRDefault="00CC00CA" w:rsidP="00B24497">
      <w:r>
        <w:separator/>
      </w:r>
    </w:p>
  </w:endnote>
  <w:endnote w:type="continuationSeparator" w:id="0">
    <w:p w14:paraId="43EB23A8" w14:textId="77777777" w:rsidR="00CC00CA" w:rsidRDefault="00CC00CA" w:rsidP="00B244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7DAD2F" w14:textId="77777777" w:rsidR="00CE4C11" w:rsidRDefault="00CE4C1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01D83D" w14:textId="77777777" w:rsidR="00CE4C11" w:rsidRDefault="00CE4C1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E28681" w14:textId="77777777" w:rsidR="00CE4C11" w:rsidRDefault="00CE4C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391E1A" w14:textId="77777777" w:rsidR="00CC00CA" w:rsidRDefault="00CC00CA" w:rsidP="00B24497">
      <w:r>
        <w:separator/>
      </w:r>
    </w:p>
  </w:footnote>
  <w:footnote w:type="continuationSeparator" w:id="0">
    <w:p w14:paraId="61235529" w14:textId="77777777" w:rsidR="00CC00CA" w:rsidRDefault="00CC00CA" w:rsidP="00B244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F62EB1" w14:textId="77777777" w:rsidR="00CE4C11" w:rsidRDefault="00CE4C1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CE9E82" w14:textId="77777777" w:rsidR="00CE4C11" w:rsidRPr="00CE4C11" w:rsidRDefault="00CE4C11" w:rsidP="00CE4C1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0708DF" w14:textId="77777777" w:rsidR="00CE4C11" w:rsidRDefault="00CE4C1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Heading1"/>
      <w:suff w:val="nothing"/>
      <w:lvlText w:val=""/>
      <w:lvlJc w:val="left"/>
      <w:pPr>
        <w:tabs>
          <w:tab w:val="num" w:pos="-405"/>
        </w:tabs>
        <w:ind w:left="27" w:hanging="432"/>
      </w:pPr>
    </w:lvl>
    <w:lvl w:ilvl="1">
      <w:start w:val="1"/>
      <w:numFmt w:val="none"/>
      <w:pStyle w:val="Heading2"/>
      <w:suff w:val="nothing"/>
      <w:lvlText w:val=""/>
      <w:lvlJc w:val="left"/>
      <w:pPr>
        <w:tabs>
          <w:tab w:val="num" w:pos="-405"/>
        </w:tabs>
        <w:ind w:left="171" w:hanging="576"/>
      </w:pPr>
    </w:lvl>
    <w:lvl w:ilvl="2">
      <w:start w:val="1"/>
      <w:numFmt w:val="none"/>
      <w:pStyle w:val="Heading3"/>
      <w:suff w:val="nothing"/>
      <w:lvlText w:val=""/>
      <w:lvlJc w:val="left"/>
      <w:pPr>
        <w:tabs>
          <w:tab w:val="num" w:pos="-405"/>
        </w:tabs>
        <w:ind w:left="315" w:hanging="720"/>
      </w:pPr>
    </w:lvl>
    <w:lvl w:ilvl="3">
      <w:start w:val="1"/>
      <w:numFmt w:val="none"/>
      <w:pStyle w:val="Heading4"/>
      <w:suff w:val="nothing"/>
      <w:lvlText w:val=""/>
      <w:lvlJc w:val="left"/>
      <w:pPr>
        <w:tabs>
          <w:tab w:val="num" w:pos="-405"/>
        </w:tabs>
        <w:ind w:left="459" w:hanging="864"/>
      </w:pPr>
    </w:lvl>
    <w:lvl w:ilvl="4">
      <w:start w:val="1"/>
      <w:numFmt w:val="none"/>
      <w:suff w:val="nothing"/>
      <w:lvlText w:val=""/>
      <w:lvlJc w:val="left"/>
      <w:pPr>
        <w:tabs>
          <w:tab w:val="num" w:pos="-405"/>
        </w:tabs>
        <w:ind w:left="603" w:hanging="1008"/>
      </w:pPr>
    </w:lvl>
    <w:lvl w:ilvl="5">
      <w:start w:val="1"/>
      <w:numFmt w:val="none"/>
      <w:suff w:val="nothing"/>
      <w:lvlText w:val=""/>
      <w:lvlJc w:val="left"/>
      <w:pPr>
        <w:tabs>
          <w:tab w:val="num" w:pos="-405"/>
        </w:tabs>
        <w:ind w:left="747" w:hanging="1152"/>
      </w:pPr>
    </w:lvl>
    <w:lvl w:ilvl="6">
      <w:start w:val="1"/>
      <w:numFmt w:val="none"/>
      <w:suff w:val="nothing"/>
      <w:lvlText w:val=""/>
      <w:lvlJc w:val="left"/>
      <w:pPr>
        <w:tabs>
          <w:tab w:val="num" w:pos="-405"/>
        </w:tabs>
        <w:ind w:left="891" w:hanging="1296"/>
      </w:pPr>
    </w:lvl>
    <w:lvl w:ilvl="7">
      <w:start w:val="1"/>
      <w:numFmt w:val="none"/>
      <w:suff w:val="nothing"/>
      <w:lvlText w:val=""/>
      <w:lvlJc w:val="left"/>
      <w:pPr>
        <w:tabs>
          <w:tab w:val="num" w:pos="-405"/>
        </w:tabs>
        <w:ind w:left="1035" w:hanging="1440"/>
      </w:pPr>
    </w:lvl>
    <w:lvl w:ilvl="8">
      <w:start w:val="1"/>
      <w:numFmt w:val="none"/>
      <w:suff w:val="nothing"/>
      <w:lvlText w:val=""/>
      <w:lvlJc w:val="left"/>
      <w:pPr>
        <w:tabs>
          <w:tab w:val="num" w:pos="-405"/>
        </w:tabs>
        <w:ind w:left="1179" w:hanging="1584"/>
      </w:pPr>
    </w:lvl>
  </w:abstractNum>
  <w:abstractNum w:abstractNumId="1" w15:restartNumberingAfterBreak="0">
    <w:nsid w:val="055D5F9A"/>
    <w:multiLevelType w:val="hybridMultilevel"/>
    <w:tmpl w:val="52B444FA"/>
    <w:lvl w:ilvl="0" w:tplc="08090001">
      <w:start w:val="1"/>
      <w:numFmt w:val="bullet"/>
      <w:lvlText w:val=""/>
      <w:lvlJc w:val="left"/>
      <w:pPr>
        <w:ind w:left="765" w:hanging="360"/>
      </w:pPr>
      <w:rPr>
        <w:rFonts w:ascii="Symbol" w:hAnsi="Symbol" w:hint="default"/>
      </w:rPr>
    </w:lvl>
    <w:lvl w:ilvl="1" w:tplc="08090003">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2" w15:restartNumberingAfterBreak="0">
    <w:nsid w:val="0E05781C"/>
    <w:multiLevelType w:val="hybridMultilevel"/>
    <w:tmpl w:val="F5E032B0"/>
    <w:lvl w:ilvl="0" w:tplc="E3E4435A">
      <w:start w:val="1"/>
      <w:numFmt w:val="decimal"/>
      <w:lvlText w:val="%1."/>
      <w:lvlJc w:val="left"/>
      <w:pPr>
        <w:ind w:left="720" w:hanging="360"/>
      </w:pPr>
      <w:rPr>
        <w:rFonts w:ascii="Times New Roman" w:eastAsia="Times New Roman" w:hAnsi="Times New Roman" w:cs="Times New Roman"/>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1924606"/>
    <w:multiLevelType w:val="multilevel"/>
    <w:tmpl w:val="08FC2B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295346"/>
    <w:multiLevelType w:val="hybridMultilevel"/>
    <w:tmpl w:val="B5DC4B28"/>
    <w:lvl w:ilvl="0" w:tplc="B5227820">
      <w:start w:val="1"/>
      <w:numFmt w:val="bullet"/>
      <w:lvlText w:val="-"/>
      <w:lvlJc w:val="left"/>
      <w:pPr>
        <w:ind w:left="1440" w:hanging="360"/>
      </w:pPr>
      <w:rPr>
        <w:rFonts w:ascii="Calibri" w:hAnsi="Calibri"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5" w15:restartNumberingAfterBreak="0">
    <w:nsid w:val="122E131C"/>
    <w:multiLevelType w:val="hybridMultilevel"/>
    <w:tmpl w:val="4CBAE306"/>
    <w:lvl w:ilvl="0" w:tplc="7298AEA4">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4E6681B"/>
    <w:multiLevelType w:val="hybridMultilevel"/>
    <w:tmpl w:val="16725ED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8954954"/>
    <w:multiLevelType w:val="hybridMultilevel"/>
    <w:tmpl w:val="2DE2B596"/>
    <w:lvl w:ilvl="0" w:tplc="F53A418C">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9F2024E"/>
    <w:multiLevelType w:val="hybridMultilevel"/>
    <w:tmpl w:val="3838303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A711935"/>
    <w:multiLevelType w:val="hybridMultilevel"/>
    <w:tmpl w:val="58EA688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B2047F5"/>
    <w:multiLevelType w:val="multilevel"/>
    <w:tmpl w:val="2F3ECD4E"/>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1" w15:restartNumberingAfterBreak="0">
    <w:nsid w:val="1BA375CA"/>
    <w:multiLevelType w:val="hybridMultilevel"/>
    <w:tmpl w:val="47C00F70"/>
    <w:lvl w:ilvl="0" w:tplc="A13E6FC8">
      <w:start w:val="1"/>
      <w:numFmt w:val="lowerRoman"/>
      <w:lvlText w:val="%1."/>
      <w:lvlJc w:val="left"/>
      <w:pPr>
        <w:ind w:left="360" w:hanging="360"/>
      </w:pPr>
      <w:rPr>
        <w:rFonts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2" w15:restartNumberingAfterBreak="0">
    <w:nsid w:val="1C692256"/>
    <w:multiLevelType w:val="hybridMultilevel"/>
    <w:tmpl w:val="659EF24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C8B248C"/>
    <w:multiLevelType w:val="hybridMultilevel"/>
    <w:tmpl w:val="909C5DD8"/>
    <w:lvl w:ilvl="0" w:tplc="605AD114">
      <w:start w:val="1"/>
      <w:numFmt w:val="lowerRoman"/>
      <w:lvlText w:val="%1."/>
      <w:lvlJc w:val="left"/>
      <w:pPr>
        <w:ind w:left="720" w:hanging="360"/>
      </w:pPr>
      <w:rPr>
        <w:rFonts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1EC11AFA"/>
    <w:multiLevelType w:val="hybridMultilevel"/>
    <w:tmpl w:val="5C08346A"/>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15" w15:restartNumberingAfterBreak="0">
    <w:nsid w:val="1F583CAE"/>
    <w:multiLevelType w:val="hybridMultilevel"/>
    <w:tmpl w:val="AD0AD89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1F6A66B1"/>
    <w:multiLevelType w:val="hybridMultilevel"/>
    <w:tmpl w:val="6C58C6B4"/>
    <w:lvl w:ilvl="0" w:tplc="D8AE2562">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14C19C8"/>
    <w:multiLevelType w:val="hybridMultilevel"/>
    <w:tmpl w:val="A38CDD9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21ED32D9"/>
    <w:multiLevelType w:val="hybridMultilevel"/>
    <w:tmpl w:val="6EF639E8"/>
    <w:lvl w:ilvl="0" w:tplc="355A3C08">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26D903A1"/>
    <w:multiLevelType w:val="multilevel"/>
    <w:tmpl w:val="AC9A35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704048E"/>
    <w:multiLevelType w:val="hybridMultilevel"/>
    <w:tmpl w:val="0AC484A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4A257CE"/>
    <w:multiLevelType w:val="hybridMultilevel"/>
    <w:tmpl w:val="1A241BE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2" w15:restartNumberingAfterBreak="0">
    <w:nsid w:val="3AFB604A"/>
    <w:multiLevelType w:val="hybridMultilevel"/>
    <w:tmpl w:val="BE682814"/>
    <w:lvl w:ilvl="0" w:tplc="FB08F640">
      <w:start w:val="1"/>
      <w:numFmt w:val="lowerRoman"/>
      <w:lvlText w:val="(%1)"/>
      <w:lvlJc w:val="left"/>
      <w:pPr>
        <w:ind w:left="780" w:hanging="72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23" w15:restartNumberingAfterBreak="0">
    <w:nsid w:val="3C181592"/>
    <w:multiLevelType w:val="hybridMultilevel"/>
    <w:tmpl w:val="6CA21E7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4" w15:restartNumberingAfterBreak="0">
    <w:nsid w:val="436B194B"/>
    <w:multiLevelType w:val="hybridMultilevel"/>
    <w:tmpl w:val="0EE24C4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5DC510C"/>
    <w:multiLevelType w:val="hybridMultilevel"/>
    <w:tmpl w:val="02E680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DB676AA"/>
    <w:multiLevelType w:val="hybridMultilevel"/>
    <w:tmpl w:val="72BC0060"/>
    <w:lvl w:ilvl="0" w:tplc="AF42FEC0">
      <w:start w:val="1"/>
      <w:numFmt w:val="bullet"/>
      <w:lvlText w:val="•"/>
      <w:lvlJc w:val="left"/>
      <w:pPr>
        <w:tabs>
          <w:tab w:val="num" w:pos="720"/>
        </w:tabs>
        <w:ind w:left="720" w:hanging="360"/>
      </w:pPr>
      <w:rPr>
        <w:rFonts w:ascii="Arial" w:hAnsi="Arial" w:cs="Times New Roman" w:hint="default"/>
      </w:rPr>
    </w:lvl>
    <w:lvl w:ilvl="1" w:tplc="D0AE57F8">
      <w:start w:val="1"/>
      <w:numFmt w:val="bullet"/>
      <w:lvlText w:val="•"/>
      <w:lvlJc w:val="left"/>
      <w:pPr>
        <w:tabs>
          <w:tab w:val="num" w:pos="1440"/>
        </w:tabs>
        <w:ind w:left="1440" w:hanging="360"/>
      </w:pPr>
      <w:rPr>
        <w:rFonts w:ascii="Arial" w:hAnsi="Arial" w:cs="Times New Roman" w:hint="default"/>
      </w:rPr>
    </w:lvl>
    <w:lvl w:ilvl="2" w:tplc="20F6D43C">
      <w:start w:val="1"/>
      <w:numFmt w:val="bullet"/>
      <w:lvlText w:val="•"/>
      <w:lvlJc w:val="left"/>
      <w:pPr>
        <w:tabs>
          <w:tab w:val="num" w:pos="2160"/>
        </w:tabs>
        <w:ind w:left="2160" w:hanging="360"/>
      </w:pPr>
      <w:rPr>
        <w:rFonts w:ascii="Arial" w:hAnsi="Arial" w:cs="Times New Roman" w:hint="default"/>
      </w:rPr>
    </w:lvl>
    <w:lvl w:ilvl="3" w:tplc="ADFC3CAC">
      <w:start w:val="1"/>
      <w:numFmt w:val="bullet"/>
      <w:lvlText w:val="•"/>
      <w:lvlJc w:val="left"/>
      <w:pPr>
        <w:tabs>
          <w:tab w:val="num" w:pos="2880"/>
        </w:tabs>
        <w:ind w:left="2880" w:hanging="360"/>
      </w:pPr>
      <w:rPr>
        <w:rFonts w:ascii="Arial" w:hAnsi="Arial" w:cs="Times New Roman" w:hint="default"/>
      </w:rPr>
    </w:lvl>
    <w:lvl w:ilvl="4" w:tplc="FD044E38">
      <w:start w:val="1"/>
      <w:numFmt w:val="bullet"/>
      <w:lvlText w:val="•"/>
      <w:lvlJc w:val="left"/>
      <w:pPr>
        <w:tabs>
          <w:tab w:val="num" w:pos="3600"/>
        </w:tabs>
        <w:ind w:left="3600" w:hanging="360"/>
      </w:pPr>
      <w:rPr>
        <w:rFonts w:ascii="Arial" w:hAnsi="Arial" w:cs="Times New Roman" w:hint="default"/>
      </w:rPr>
    </w:lvl>
    <w:lvl w:ilvl="5" w:tplc="276A5596">
      <w:start w:val="1"/>
      <w:numFmt w:val="bullet"/>
      <w:lvlText w:val="•"/>
      <w:lvlJc w:val="left"/>
      <w:pPr>
        <w:tabs>
          <w:tab w:val="num" w:pos="4320"/>
        </w:tabs>
        <w:ind w:left="4320" w:hanging="360"/>
      </w:pPr>
      <w:rPr>
        <w:rFonts w:ascii="Arial" w:hAnsi="Arial" w:cs="Times New Roman" w:hint="default"/>
      </w:rPr>
    </w:lvl>
    <w:lvl w:ilvl="6" w:tplc="ACDAC594">
      <w:start w:val="1"/>
      <w:numFmt w:val="bullet"/>
      <w:lvlText w:val="•"/>
      <w:lvlJc w:val="left"/>
      <w:pPr>
        <w:tabs>
          <w:tab w:val="num" w:pos="5040"/>
        </w:tabs>
        <w:ind w:left="5040" w:hanging="360"/>
      </w:pPr>
      <w:rPr>
        <w:rFonts w:ascii="Arial" w:hAnsi="Arial" w:cs="Times New Roman" w:hint="default"/>
      </w:rPr>
    </w:lvl>
    <w:lvl w:ilvl="7" w:tplc="563EE20C">
      <w:start w:val="1"/>
      <w:numFmt w:val="bullet"/>
      <w:lvlText w:val="•"/>
      <w:lvlJc w:val="left"/>
      <w:pPr>
        <w:tabs>
          <w:tab w:val="num" w:pos="5760"/>
        </w:tabs>
        <w:ind w:left="5760" w:hanging="360"/>
      </w:pPr>
      <w:rPr>
        <w:rFonts w:ascii="Arial" w:hAnsi="Arial" w:cs="Times New Roman" w:hint="default"/>
      </w:rPr>
    </w:lvl>
    <w:lvl w:ilvl="8" w:tplc="A380FE5A">
      <w:start w:val="1"/>
      <w:numFmt w:val="bullet"/>
      <w:lvlText w:val="•"/>
      <w:lvlJc w:val="left"/>
      <w:pPr>
        <w:tabs>
          <w:tab w:val="num" w:pos="6480"/>
        </w:tabs>
        <w:ind w:left="6480" w:hanging="360"/>
      </w:pPr>
      <w:rPr>
        <w:rFonts w:ascii="Arial" w:hAnsi="Arial" w:cs="Times New Roman" w:hint="default"/>
      </w:rPr>
    </w:lvl>
  </w:abstractNum>
  <w:abstractNum w:abstractNumId="27" w15:restartNumberingAfterBreak="0">
    <w:nsid w:val="4F692DA7"/>
    <w:multiLevelType w:val="hybridMultilevel"/>
    <w:tmpl w:val="2B7816BA"/>
    <w:lvl w:ilvl="0" w:tplc="08090001">
      <w:start w:val="1"/>
      <w:numFmt w:val="bullet"/>
      <w:lvlText w:val=""/>
      <w:lvlJc w:val="left"/>
      <w:pPr>
        <w:ind w:left="1080" w:hanging="360"/>
      </w:pPr>
      <w:rPr>
        <w:rFonts w:ascii="Symbol" w:hAnsi="Symbol" w:hint="default"/>
        <w:sz w:val="16"/>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28" w15:restartNumberingAfterBreak="0">
    <w:nsid w:val="5078448F"/>
    <w:multiLevelType w:val="hybridMultilevel"/>
    <w:tmpl w:val="6AF4B3C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10623B4"/>
    <w:multiLevelType w:val="hybridMultilevel"/>
    <w:tmpl w:val="C090FF6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0" w15:restartNumberingAfterBreak="0">
    <w:nsid w:val="51C00270"/>
    <w:multiLevelType w:val="hybridMultilevel"/>
    <w:tmpl w:val="51AEF5B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1" w15:restartNumberingAfterBreak="0">
    <w:nsid w:val="51C414A8"/>
    <w:multiLevelType w:val="hybridMultilevel"/>
    <w:tmpl w:val="2AFECEB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52457A09"/>
    <w:multiLevelType w:val="hybridMultilevel"/>
    <w:tmpl w:val="4DFE80E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571F0024"/>
    <w:multiLevelType w:val="hybridMultilevel"/>
    <w:tmpl w:val="5F82521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585F7E23"/>
    <w:multiLevelType w:val="hybridMultilevel"/>
    <w:tmpl w:val="EB5A7CC6"/>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593168C8"/>
    <w:multiLevelType w:val="hybridMultilevel"/>
    <w:tmpl w:val="265268EC"/>
    <w:lvl w:ilvl="0" w:tplc="B5227820">
      <w:start w:val="1"/>
      <w:numFmt w:val="bullet"/>
      <w:lvlText w:val="-"/>
      <w:lvlJc w:val="left"/>
      <w:pPr>
        <w:ind w:left="1440" w:hanging="360"/>
      </w:pPr>
      <w:rPr>
        <w:rFonts w:ascii="Calibri" w:hAnsi="Calibri"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36" w15:restartNumberingAfterBreak="0">
    <w:nsid w:val="596E1EF4"/>
    <w:multiLevelType w:val="hybridMultilevel"/>
    <w:tmpl w:val="1766E168"/>
    <w:lvl w:ilvl="0" w:tplc="6B8A2216">
      <w:start w:val="2"/>
      <w:numFmt w:val="bullet"/>
      <w:lvlText w:val="-"/>
      <w:lvlJc w:val="left"/>
      <w:pPr>
        <w:ind w:left="720" w:hanging="360"/>
      </w:pPr>
      <w:rPr>
        <w:rFonts w:ascii="Calibri" w:eastAsia="Calibri" w:hAnsi="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7" w15:restartNumberingAfterBreak="0">
    <w:nsid w:val="65C741DF"/>
    <w:multiLevelType w:val="hybridMultilevel"/>
    <w:tmpl w:val="F1DC4EB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8" w15:restartNumberingAfterBreak="0">
    <w:nsid w:val="66094291"/>
    <w:multiLevelType w:val="multilevel"/>
    <w:tmpl w:val="D75A56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94A13F1"/>
    <w:multiLevelType w:val="hybridMultilevel"/>
    <w:tmpl w:val="80388CFE"/>
    <w:lvl w:ilvl="0" w:tplc="E95871EA">
      <w:start w:val="1"/>
      <w:numFmt w:val="decimal"/>
      <w:lvlText w:val="%1."/>
      <w:lvlJc w:val="left"/>
      <w:pPr>
        <w:ind w:left="720" w:hanging="360"/>
      </w:pPr>
      <w:rPr>
        <w:rFonts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6B00217A"/>
    <w:multiLevelType w:val="multilevel"/>
    <w:tmpl w:val="0388E9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C9853E3"/>
    <w:multiLevelType w:val="hybridMultilevel"/>
    <w:tmpl w:val="3506A3D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6F15413A"/>
    <w:multiLevelType w:val="hybridMultilevel"/>
    <w:tmpl w:val="33887086"/>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43" w15:restartNumberingAfterBreak="0">
    <w:nsid w:val="71702AB0"/>
    <w:multiLevelType w:val="hybridMultilevel"/>
    <w:tmpl w:val="FA289BC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735E2A65"/>
    <w:multiLevelType w:val="hybridMultilevel"/>
    <w:tmpl w:val="501A790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738868B6"/>
    <w:multiLevelType w:val="hybridMultilevel"/>
    <w:tmpl w:val="31E0D36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73F3783F"/>
    <w:multiLevelType w:val="hybridMultilevel"/>
    <w:tmpl w:val="1AF0B84C"/>
    <w:lvl w:ilvl="0" w:tplc="A13E6FC8">
      <w:start w:val="1"/>
      <w:numFmt w:val="lowerRoman"/>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7" w15:restartNumberingAfterBreak="0">
    <w:nsid w:val="7C4F37C0"/>
    <w:multiLevelType w:val="hybridMultilevel"/>
    <w:tmpl w:val="876A8F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7"/>
  </w:num>
  <w:num w:numId="2">
    <w:abstractNumId w:val="28"/>
  </w:num>
  <w:num w:numId="3">
    <w:abstractNumId w:val="12"/>
  </w:num>
  <w:num w:numId="4">
    <w:abstractNumId w:val="8"/>
  </w:num>
  <w:num w:numId="5">
    <w:abstractNumId w:val="15"/>
  </w:num>
  <w:num w:numId="6">
    <w:abstractNumId w:val="16"/>
  </w:num>
  <w:num w:numId="7">
    <w:abstractNumId w:val="45"/>
  </w:num>
  <w:num w:numId="8">
    <w:abstractNumId w:val="5"/>
  </w:num>
  <w:num w:numId="9">
    <w:abstractNumId w:val="6"/>
  </w:num>
  <w:num w:numId="10">
    <w:abstractNumId w:val="18"/>
  </w:num>
  <w:num w:numId="11">
    <w:abstractNumId w:val="23"/>
  </w:num>
  <w:num w:numId="12">
    <w:abstractNumId w:val="37"/>
  </w:num>
  <w:num w:numId="13">
    <w:abstractNumId w:val="25"/>
  </w:num>
  <w:num w:numId="14">
    <w:abstractNumId w:val="22"/>
  </w:num>
  <w:num w:numId="15">
    <w:abstractNumId w:val="13"/>
  </w:num>
  <w:num w:numId="16">
    <w:abstractNumId w:val="33"/>
  </w:num>
  <w:num w:numId="17">
    <w:abstractNumId w:val="20"/>
  </w:num>
  <w:num w:numId="18">
    <w:abstractNumId w:val="31"/>
  </w:num>
  <w:num w:numId="19">
    <w:abstractNumId w:val="43"/>
  </w:num>
  <w:num w:numId="20">
    <w:abstractNumId w:val="10"/>
  </w:num>
  <w:num w:numId="21">
    <w:abstractNumId w:val="41"/>
  </w:num>
  <w:num w:numId="22">
    <w:abstractNumId w:val="47"/>
  </w:num>
  <w:num w:numId="23">
    <w:abstractNumId w:val="17"/>
  </w:num>
  <w:num w:numId="2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4"/>
  </w:num>
  <w:num w:numId="26">
    <w:abstractNumId w:val="4"/>
  </w:num>
  <w:num w:numId="27">
    <w:abstractNumId w:val="27"/>
  </w:num>
  <w:num w:numId="28">
    <w:abstractNumId w:val="35"/>
  </w:num>
  <w:num w:numId="2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2"/>
  </w:num>
  <w:num w:numId="31">
    <w:abstractNumId w:val="4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
  </w:num>
  <w:num w:numId="33">
    <w:abstractNumId w:val="36"/>
  </w:num>
  <w:num w:numId="34">
    <w:abstractNumId w:val="19"/>
  </w:num>
  <w:num w:numId="35">
    <w:abstractNumId w:val="1"/>
  </w:num>
  <w:num w:numId="36">
    <w:abstractNumId w:val="38"/>
  </w:num>
  <w:num w:numId="37">
    <w:abstractNumId w:val="40"/>
  </w:num>
  <w:num w:numId="38">
    <w:abstractNumId w:val="3"/>
  </w:num>
  <w:num w:numId="39">
    <w:abstractNumId w:val="30"/>
  </w:num>
  <w:num w:numId="40">
    <w:abstractNumId w:val="46"/>
  </w:num>
  <w:num w:numId="41">
    <w:abstractNumId w:val="11"/>
  </w:num>
  <w:num w:numId="42">
    <w:abstractNumId w:val="26"/>
  </w:num>
  <w:num w:numId="43">
    <w:abstractNumId w:val="44"/>
  </w:num>
  <w:num w:numId="44">
    <w:abstractNumId w:val="29"/>
  </w:num>
  <w:num w:numId="45">
    <w:abstractNumId w:val="39"/>
  </w:num>
  <w:num w:numId="46">
    <w:abstractNumId w:val="24"/>
  </w:num>
  <w:num w:numId="47">
    <w:abstractNumId w:val="34"/>
  </w:num>
  <w:num w:numId="4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1857"/>
    <w:rsid w:val="0000109C"/>
    <w:rsid w:val="00001385"/>
    <w:rsid w:val="00003184"/>
    <w:rsid w:val="000037BF"/>
    <w:rsid w:val="000037D0"/>
    <w:rsid w:val="00003C0E"/>
    <w:rsid w:val="0000467E"/>
    <w:rsid w:val="00004BA2"/>
    <w:rsid w:val="000058BD"/>
    <w:rsid w:val="00005B36"/>
    <w:rsid w:val="0000678C"/>
    <w:rsid w:val="000078B9"/>
    <w:rsid w:val="000100D0"/>
    <w:rsid w:val="00011567"/>
    <w:rsid w:val="00013BE1"/>
    <w:rsid w:val="00014F74"/>
    <w:rsid w:val="00021184"/>
    <w:rsid w:val="00021C65"/>
    <w:rsid w:val="00023F0A"/>
    <w:rsid w:val="00023F70"/>
    <w:rsid w:val="000264D0"/>
    <w:rsid w:val="00032938"/>
    <w:rsid w:val="0003332E"/>
    <w:rsid w:val="00035033"/>
    <w:rsid w:val="00035128"/>
    <w:rsid w:val="000351A7"/>
    <w:rsid w:val="00035934"/>
    <w:rsid w:val="00036E94"/>
    <w:rsid w:val="00041373"/>
    <w:rsid w:val="00041E72"/>
    <w:rsid w:val="000420AE"/>
    <w:rsid w:val="0004449A"/>
    <w:rsid w:val="000448E0"/>
    <w:rsid w:val="000473CC"/>
    <w:rsid w:val="00051039"/>
    <w:rsid w:val="000517EE"/>
    <w:rsid w:val="00052EF0"/>
    <w:rsid w:val="000541EA"/>
    <w:rsid w:val="000573D2"/>
    <w:rsid w:val="000605E8"/>
    <w:rsid w:val="00061445"/>
    <w:rsid w:val="00061EF2"/>
    <w:rsid w:val="00063478"/>
    <w:rsid w:val="00063773"/>
    <w:rsid w:val="000667F1"/>
    <w:rsid w:val="00073156"/>
    <w:rsid w:val="0007640D"/>
    <w:rsid w:val="0007759F"/>
    <w:rsid w:val="00081AA1"/>
    <w:rsid w:val="00081AC7"/>
    <w:rsid w:val="00082E5E"/>
    <w:rsid w:val="00084D8E"/>
    <w:rsid w:val="00086101"/>
    <w:rsid w:val="000879AE"/>
    <w:rsid w:val="00087F65"/>
    <w:rsid w:val="00090AB6"/>
    <w:rsid w:val="000919A1"/>
    <w:rsid w:val="000945B9"/>
    <w:rsid w:val="000965D8"/>
    <w:rsid w:val="00097FF4"/>
    <w:rsid w:val="000A3B7D"/>
    <w:rsid w:val="000A4219"/>
    <w:rsid w:val="000A488E"/>
    <w:rsid w:val="000A4B58"/>
    <w:rsid w:val="000A4DF8"/>
    <w:rsid w:val="000A5577"/>
    <w:rsid w:val="000A56C2"/>
    <w:rsid w:val="000A5C4F"/>
    <w:rsid w:val="000A6166"/>
    <w:rsid w:val="000A7305"/>
    <w:rsid w:val="000B10AA"/>
    <w:rsid w:val="000B2EBA"/>
    <w:rsid w:val="000B2EF1"/>
    <w:rsid w:val="000B4986"/>
    <w:rsid w:val="000B5800"/>
    <w:rsid w:val="000B5E42"/>
    <w:rsid w:val="000B7C55"/>
    <w:rsid w:val="000C0CA0"/>
    <w:rsid w:val="000C0F1D"/>
    <w:rsid w:val="000C181D"/>
    <w:rsid w:val="000C3E91"/>
    <w:rsid w:val="000C474B"/>
    <w:rsid w:val="000C5187"/>
    <w:rsid w:val="000C550E"/>
    <w:rsid w:val="000C55FD"/>
    <w:rsid w:val="000C64A2"/>
    <w:rsid w:val="000C6FB9"/>
    <w:rsid w:val="000D261C"/>
    <w:rsid w:val="000D28FB"/>
    <w:rsid w:val="000D2FE9"/>
    <w:rsid w:val="000D67F9"/>
    <w:rsid w:val="000E1431"/>
    <w:rsid w:val="000E33DC"/>
    <w:rsid w:val="000E39C4"/>
    <w:rsid w:val="000E4C3E"/>
    <w:rsid w:val="000E4DDC"/>
    <w:rsid w:val="000E52AF"/>
    <w:rsid w:val="000E6AC1"/>
    <w:rsid w:val="000E7061"/>
    <w:rsid w:val="000F03B2"/>
    <w:rsid w:val="000F0DD3"/>
    <w:rsid w:val="000F2CB4"/>
    <w:rsid w:val="000F559B"/>
    <w:rsid w:val="000F5C7C"/>
    <w:rsid w:val="000F646A"/>
    <w:rsid w:val="000F6C5B"/>
    <w:rsid w:val="000F731F"/>
    <w:rsid w:val="00100B76"/>
    <w:rsid w:val="0010108B"/>
    <w:rsid w:val="00101880"/>
    <w:rsid w:val="001018F4"/>
    <w:rsid w:val="0010305D"/>
    <w:rsid w:val="00110728"/>
    <w:rsid w:val="00114498"/>
    <w:rsid w:val="00114D44"/>
    <w:rsid w:val="00115E1D"/>
    <w:rsid w:val="00116A0A"/>
    <w:rsid w:val="00123D5B"/>
    <w:rsid w:val="00124452"/>
    <w:rsid w:val="00124B1B"/>
    <w:rsid w:val="001330E3"/>
    <w:rsid w:val="001337A9"/>
    <w:rsid w:val="00133AB2"/>
    <w:rsid w:val="00135A2B"/>
    <w:rsid w:val="00135C9C"/>
    <w:rsid w:val="0013759B"/>
    <w:rsid w:val="00137885"/>
    <w:rsid w:val="00137E2E"/>
    <w:rsid w:val="0014238B"/>
    <w:rsid w:val="00145154"/>
    <w:rsid w:val="00145A8A"/>
    <w:rsid w:val="0014650B"/>
    <w:rsid w:val="001469F9"/>
    <w:rsid w:val="00150EB1"/>
    <w:rsid w:val="00152DE2"/>
    <w:rsid w:val="00153D6E"/>
    <w:rsid w:val="00154134"/>
    <w:rsid w:val="00154AD1"/>
    <w:rsid w:val="0015632A"/>
    <w:rsid w:val="00156C75"/>
    <w:rsid w:val="001617E9"/>
    <w:rsid w:val="00162268"/>
    <w:rsid w:val="0016422E"/>
    <w:rsid w:val="00164283"/>
    <w:rsid w:val="00165F13"/>
    <w:rsid w:val="00167A62"/>
    <w:rsid w:val="001708AC"/>
    <w:rsid w:val="0017340A"/>
    <w:rsid w:val="001734F1"/>
    <w:rsid w:val="00173E3A"/>
    <w:rsid w:val="00175607"/>
    <w:rsid w:val="0017733D"/>
    <w:rsid w:val="001813CB"/>
    <w:rsid w:val="00182234"/>
    <w:rsid w:val="001826C4"/>
    <w:rsid w:val="00183DD0"/>
    <w:rsid w:val="00184E23"/>
    <w:rsid w:val="001852A8"/>
    <w:rsid w:val="001871B4"/>
    <w:rsid w:val="00191E29"/>
    <w:rsid w:val="00192F06"/>
    <w:rsid w:val="00194236"/>
    <w:rsid w:val="00195FC3"/>
    <w:rsid w:val="001963BD"/>
    <w:rsid w:val="00197514"/>
    <w:rsid w:val="001A25D7"/>
    <w:rsid w:val="001A5883"/>
    <w:rsid w:val="001B4009"/>
    <w:rsid w:val="001B42E5"/>
    <w:rsid w:val="001B58B6"/>
    <w:rsid w:val="001B6AB7"/>
    <w:rsid w:val="001B79C9"/>
    <w:rsid w:val="001C4A83"/>
    <w:rsid w:val="001C790C"/>
    <w:rsid w:val="001D0EA5"/>
    <w:rsid w:val="001D12A5"/>
    <w:rsid w:val="001D3989"/>
    <w:rsid w:val="001D5143"/>
    <w:rsid w:val="001D534C"/>
    <w:rsid w:val="001E1D61"/>
    <w:rsid w:val="001E1F92"/>
    <w:rsid w:val="001E2E6A"/>
    <w:rsid w:val="001E36A8"/>
    <w:rsid w:val="001E4046"/>
    <w:rsid w:val="001E4FD9"/>
    <w:rsid w:val="001E7A8F"/>
    <w:rsid w:val="001F0944"/>
    <w:rsid w:val="001F12E3"/>
    <w:rsid w:val="001F2068"/>
    <w:rsid w:val="001F2623"/>
    <w:rsid w:val="001F5793"/>
    <w:rsid w:val="001F7617"/>
    <w:rsid w:val="001F7DC4"/>
    <w:rsid w:val="002002BD"/>
    <w:rsid w:val="00200785"/>
    <w:rsid w:val="00200D23"/>
    <w:rsid w:val="00201985"/>
    <w:rsid w:val="00205B2C"/>
    <w:rsid w:val="00205B8E"/>
    <w:rsid w:val="00205CCA"/>
    <w:rsid w:val="002079EA"/>
    <w:rsid w:val="00210B13"/>
    <w:rsid w:val="0021358F"/>
    <w:rsid w:val="002151E4"/>
    <w:rsid w:val="0021626A"/>
    <w:rsid w:val="00216DC8"/>
    <w:rsid w:val="00217315"/>
    <w:rsid w:val="0021762C"/>
    <w:rsid w:val="00222394"/>
    <w:rsid w:val="00222E33"/>
    <w:rsid w:val="002253E1"/>
    <w:rsid w:val="00225A84"/>
    <w:rsid w:val="00227463"/>
    <w:rsid w:val="0022777B"/>
    <w:rsid w:val="002318AC"/>
    <w:rsid w:val="0023229E"/>
    <w:rsid w:val="00234759"/>
    <w:rsid w:val="002350B5"/>
    <w:rsid w:val="00235A35"/>
    <w:rsid w:val="00235C76"/>
    <w:rsid w:val="00235E8D"/>
    <w:rsid w:val="002366FA"/>
    <w:rsid w:val="00236F3F"/>
    <w:rsid w:val="00237345"/>
    <w:rsid w:val="00240143"/>
    <w:rsid w:val="00240332"/>
    <w:rsid w:val="00240671"/>
    <w:rsid w:val="00242221"/>
    <w:rsid w:val="00245F42"/>
    <w:rsid w:val="002475DB"/>
    <w:rsid w:val="00247D14"/>
    <w:rsid w:val="002542B3"/>
    <w:rsid w:val="00257BFC"/>
    <w:rsid w:val="0026206A"/>
    <w:rsid w:val="00262187"/>
    <w:rsid w:val="00263B12"/>
    <w:rsid w:val="00263DB6"/>
    <w:rsid w:val="00264DA8"/>
    <w:rsid w:val="00264F73"/>
    <w:rsid w:val="002658B0"/>
    <w:rsid w:val="002676AC"/>
    <w:rsid w:val="00270F01"/>
    <w:rsid w:val="00272267"/>
    <w:rsid w:val="00276640"/>
    <w:rsid w:val="00280079"/>
    <w:rsid w:val="00281446"/>
    <w:rsid w:val="00281A78"/>
    <w:rsid w:val="002846E9"/>
    <w:rsid w:val="00285D18"/>
    <w:rsid w:val="0028611A"/>
    <w:rsid w:val="0028639E"/>
    <w:rsid w:val="00292A30"/>
    <w:rsid w:val="002A03DD"/>
    <w:rsid w:val="002A43CE"/>
    <w:rsid w:val="002B33DE"/>
    <w:rsid w:val="002B3BDB"/>
    <w:rsid w:val="002B5AAC"/>
    <w:rsid w:val="002B744A"/>
    <w:rsid w:val="002C067A"/>
    <w:rsid w:val="002C09CB"/>
    <w:rsid w:val="002C0EC7"/>
    <w:rsid w:val="002C15E6"/>
    <w:rsid w:val="002C18CA"/>
    <w:rsid w:val="002C46D1"/>
    <w:rsid w:val="002C6694"/>
    <w:rsid w:val="002D1BE5"/>
    <w:rsid w:val="002D24A5"/>
    <w:rsid w:val="002D2B96"/>
    <w:rsid w:val="002D3DB2"/>
    <w:rsid w:val="002D52CF"/>
    <w:rsid w:val="002D538C"/>
    <w:rsid w:val="002D54BE"/>
    <w:rsid w:val="002D633E"/>
    <w:rsid w:val="002D716D"/>
    <w:rsid w:val="002D7232"/>
    <w:rsid w:val="002E04E7"/>
    <w:rsid w:val="002E1D08"/>
    <w:rsid w:val="002E247C"/>
    <w:rsid w:val="002E3DB9"/>
    <w:rsid w:val="002E3E29"/>
    <w:rsid w:val="002E4B23"/>
    <w:rsid w:val="002E5130"/>
    <w:rsid w:val="002E6DF1"/>
    <w:rsid w:val="002F1610"/>
    <w:rsid w:val="002F2CC2"/>
    <w:rsid w:val="002F2D9A"/>
    <w:rsid w:val="002F4676"/>
    <w:rsid w:val="002F601A"/>
    <w:rsid w:val="002F7062"/>
    <w:rsid w:val="003002FD"/>
    <w:rsid w:val="0030154C"/>
    <w:rsid w:val="003018B6"/>
    <w:rsid w:val="00305631"/>
    <w:rsid w:val="00305647"/>
    <w:rsid w:val="00305AB5"/>
    <w:rsid w:val="00306550"/>
    <w:rsid w:val="00306F13"/>
    <w:rsid w:val="00307ED2"/>
    <w:rsid w:val="0031027F"/>
    <w:rsid w:val="00310A84"/>
    <w:rsid w:val="003126E7"/>
    <w:rsid w:val="00315839"/>
    <w:rsid w:val="003165DE"/>
    <w:rsid w:val="00316817"/>
    <w:rsid w:val="00316D05"/>
    <w:rsid w:val="00317DA5"/>
    <w:rsid w:val="003311F1"/>
    <w:rsid w:val="00333ADB"/>
    <w:rsid w:val="00334235"/>
    <w:rsid w:val="00334511"/>
    <w:rsid w:val="00334D68"/>
    <w:rsid w:val="00336ACE"/>
    <w:rsid w:val="00336FD6"/>
    <w:rsid w:val="00341C2F"/>
    <w:rsid w:val="00341E80"/>
    <w:rsid w:val="00342CC2"/>
    <w:rsid w:val="00342E6E"/>
    <w:rsid w:val="00346F95"/>
    <w:rsid w:val="00351B44"/>
    <w:rsid w:val="00352DE3"/>
    <w:rsid w:val="003566D1"/>
    <w:rsid w:val="00356968"/>
    <w:rsid w:val="00356CBA"/>
    <w:rsid w:val="003574C1"/>
    <w:rsid w:val="003613E3"/>
    <w:rsid w:val="00361484"/>
    <w:rsid w:val="003616D5"/>
    <w:rsid w:val="0036255F"/>
    <w:rsid w:val="00362BE4"/>
    <w:rsid w:val="00365CBA"/>
    <w:rsid w:val="00365F62"/>
    <w:rsid w:val="00370BDA"/>
    <w:rsid w:val="00372D35"/>
    <w:rsid w:val="00372E14"/>
    <w:rsid w:val="00373049"/>
    <w:rsid w:val="00374339"/>
    <w:rsid w:val="00374A70"/>
    <w:rsid w:val="003838A9"/>
    <w:rsid w:val="00383DBD"/>
    <w:rsid w:val="0038540D"/>
    <w:rsid w:val="00385E2D"/>
    <w:rsid w:val="0038607F"/>
    <w:rsid w:val="00386B16"/>
    <w:rsid w:val="00392E55"/>
    <w:rsid w:val="00392ED0"/>
    <w:rsid w:val="0039368F"/>
    <w:rsid w:val="003943FE"/>
    <w:rsid w:val="00394583"/>
    <w:rsid w:val="0039739E"/>
    <w:rsid w:val="003977D5"/>
    <w:rsid w:val="003978A2"/>
    <w:rsid w:val="00397FBE"/>
    <w:rsid w:val="003A22E0"/>
    <w:rsid w:val="003A33C3"/>
    <w:rsid w:val="003A3686"/>
    <w:rsid w:val="003A5194"/>
    <w:rsid w:val="003B3529"/>
    <w:rsid w:val="003B7193"/>
    <w:rsid w:val="003B749D"/>
    <w:rsid w:val="003C0228"/>
    <w:rsid w:val="003C11D0"/>
    <w:rsid w:val="003C1A53"/>
    <w:rsid w:val="003C1B88"/>
    <w:rsid w:val="003C2C52"/>
    <w:rsid w:val="003C6B18"/>
    <w:rsid w:val="003D003F"/>
    <w:rsid w:val="003D28BC"/>
    <w:rsid w:val="003D2EF4"/>
    <w:rsid w:val="003D361C"/>
    <w:rsid w:val="003D3904"/>
    <w:rsid w:val="003D3CA8"/>
    <w:rsid w:val="003D4143"/>
    <w:rsid w:val="003D41E6"/>
    <w:rsid w:val="003D46A9"/>
    <w:rsid w:val="003D561D"/>
    <w:rsid w:val="003D6BB7"/>
    <w:rsid w:val="003D7D5F"/>
    <w:rsid w:val="003E2007"/>
    <w:rsid w:val="003E2AEB"/>
    <w:rsid w:val="003E3D73"/>
    <w:rsid w:val="003E4B88"/>
    <w:rsid w:val="003E6941"/>
    <w:rsid w:val="003E6D4D"/>
    <w:rsid w:val="003E790D"/>
    <w:rsid w:val="003E7A5F"/>
    <w:rsid w:val="003F1086"/>
    <w:rsid w:val="003F2932"/>
    <w:rsid w:val="003F2AB2"/>
    <w:rsid w:val="003F31BA"/>
    <w:rsid w:val="003F3FDB"/>
    <w:rsid w:val="003F5A10"/>
    <w:rsid w:val="003F6049"/>
    <w:rsid w:val="00400B00"/>
    <w:rsid w:val="0040154A"/>
    <w:rsid w:val="00401552"/>
    <w:rsid w:val="00401F15"/>
    <w:rsid w:val="004040C7"/>
    <w:rsid w:val="00407B7C"/>
    <w:rsid w:val="00410245"/>
    <w:rsid w:val="0041033A"/>
    <w:rsid w:val="004105CC"/>
    <w:rsid w:val="004126DC"/>
    <w:rsid w:val="00412C47"/>
    <w:rsid w:val="00415493"/>
    <w:rsid w:val="00415739"/>
    <w:rsid w:val="00415E0F"/>
    <w:rsid w:val="00416CAA"/>
    <w:rsid w:val="00420C4C"/>
    <w:rsid w:val="00425A2D"/>
    <w:rsid w:val="00426378"/>
    <w:rsid w:val="00426E3F"/>
    <w:rsid w:val="00431913"/>
    <w:rsid w:val="00431E33"/>
    <w:rsid w:val="004369AC"/>
    <w:rsid w:val="00440786"/>
    <w:rsid w:val="00443416"/>
    <w:rsid w:val="004440A2"/>
    <w:rsid w:val="004468E5"/>
    <w:rsid w:val="00446B74"/>
    <w:rsid w:val="0045312E"/>
    <w:rsid w:val="004546CD"/>
    <w:rsid w:val="00456ECB"/>
    <w:rsid w:val="0046147B"/>
    <w:rsid w:val="00461B38"/>
    <w:rsid w:val="00464493"/>
    <w:rsid w:val="00464672"/>
    <w:rsid w:val="00464F9C"/>
    <w:rsid w:val="00466B52"/>
    <w:rsid w:val="00466FA2"/>
    <w:rsid w:val="00470836"/>
    <w:rsid w:val="00472358"/>
    <w:rsid w:val="00473632"/>
    <w:rsid w:val="00474DF6"/>
    <w:rsid w:val="004767F6"/>
    <w:rsid w:val="0047726D"/>
    <w:rsid w:val="004773E4"/>
    <w:rsid w:val="00480D64"/>
    <w:rsid w:val="00481800"/>
    <w:rsid w:val="00481857"/>
    <w:rsid w:val="0048437F"/>
    <w:rsid w:val="0048481C"/>
    <w:rsid w:val="00484B3D"/>
    <w:rsid w:val="00484F93"/>
    <w:rsid w:val="004853A0"/>
    <w:rsid w:val="00490F91"/>
    <w:rsid w:val="004916E0"/>
    <w:rsid w:val="00492C82"/>
    <w:rsid w:val="00496546"/>
    <w:rsid w:val="004969FF"/>
    <w:rsid w:val="00497F20"/>
    <w:rsid w:val="004A0D41"/>
    <w:rsid w:val="004A200D"/>
    <w:rsid w:val="004A227B"/>
    <w:rsid w:val="004A43F8"/>
    <w:rsid w:val="004A48EB"/>
    <w:rsid w:val="004A6D84"/>
    <w:rsid w:val="004B64F5"/>
    <w:rsid w:val="004B65F5"/>
    <w:rsid w:val="004B7703"/>
    <w:rsid w:val="004C12A8"/>
    <w:rsid w:val="004C1AE9"/>
    <w:rsid w:val="004C39C7"/>
    <w:rsid w:val="004C4149"/>
    <w:rsid w:val="004C5163"/>
    <w:rsid w:val="004C758A"/>
    <w:rsid w:val="004D079A"/>
    <w:rsid w:val="004D0C8C"/>
    <w:rsid w:val="004D1551"/>
    <w:rsid w:val="004D16DA"/>
    <w:rsid w:val="004D1C72"/>
    <w:rsid w:val="004D2BDC"/>
    <w:rsid w:val="004D3B2D"/>
    <w:rsid w:val="004D4B04"/>
    <w:rsid w:val="004D6636"/>
    <w:rsid w:val="004E167F"/>
    <w:rsid w:val="004E175D"/>
    <w:rsid w:val="004E22D9"/>
    <w:rsid w:val="004E35CD"/>
    <w:rsid w:val="004E5EED"/>
    <w:rsid w:val="004E663E"/>
    <w:rsid w:val="004E6AE3"/>
    <w:rsid w:val="004E72AB"/>
    <w:rsid w:val="004F0279"/>
    <w:rsid w:val="004F2434"/>
    <w:rsid w:val="004F4120"/>
    <w:rsid w:val="004F499B"/>
    <w:rsid w:val="004F6660"/>
    <w:rsid w:val="004F67AD"/>
    <w:rsid w:val="00500B2C"/>
    <w:rsid w:val="005019E4"/>
    <w:rsid w:val="00501D5E"/>
    <w:rsid w:val="00502755"/>
    <w:rsid w:val="00502965"/>
    <w:rsid w:val="005029A1"/>
    <w:rsid w:val="00504334"/>
    <w:rsid w:val="005070E1"/>
    <w:rsid w:val="00507F0C"/>
    <w:rsid w:val="0051010F"/>
    <w:rsid w:val="00511F4B"/>
    <w:rsid w:val="00512E18"/>
    <w:rsid w:val="005138E9"/>
    <w:rsid w:val="00515138"/>
    <w:rsid w:val="0051603D"/>
    <w:rsid w:val="005162B7"/>
    <w:rsid w:val="005177CC"/>
    <w:rsid w:val="00517D7E"/>
    <w:rsid w:val="00523D4E"/>
    <w:rsid w:val="005256D1"/>
    <w:rsid w:val="00532DA3"/>
    <w:rsid w:val="00533583"/>
    <w:rsid w:val="005359D8"/>
    <w:rsid w:val="005371EA"/>
    <w:rsid w:val="00540019"/>
    <w:rsid w:val="00542683"/>
    <w:rsid w:val="00544B24"/>
    <w:rsid w:val="005452E7"/>
    <w:rsid w:val="00545BFC"/>
    <w:rsid w:val="0055425C"/>
    <w:rsid w:val="00554EC7"/>
    <w:rsid w:val="00555E71"/>
    <w:rsid w:val="00556594"/>
    <w:rsid w:val="00556C84"/>
    <w:rsid w:val="00561030"/>
    <w:rsid w:val="0056170D"/>
    <w:rsid w:val="005619CB"/>
    <w:rsid w:val="00566E6B"/>
    <w:rsid w:val="00567EE8"/>
    <w:rsid w:val="005701EC"/>
    <w:rsid w:val="00573821"/>
    <w:rsid w:val="0057475A"/>
    <w:rsid w:val="00574EB8"/>
    <w:rsid w:val="0057655F"/>
    <w:rsid w:val="00577BEA"/>
    <w:rsid w:val="005814D2"/>
    <w:rsid w:val="00581F7F"/>
    <w:rsid w:val="00583E00"/>
    <w:rsid w:val="00583F64"/>
    <w:rsid w:val="00584128"/>
    <w:rsid w:val="0058638D"/>
    <w:rsid w:val="00586DAC"/>
    <w:rsid w:val="005874CC"/>
    <w:rsid w:val="00587E11"/>
    <w:rsid w:val="00590F5E"/>
    <w:rsid w:val="0059284B"/>
    <w:rsid w:val="00592DDD"/>
    <w:rsid w:val="00595C96"/>
    <w:rsid w:val="0059666F"/>
    <w:rsid w:val="005A0C8A"/>
    <w:rsid w:val="005A0DD2"/>
    <w:rsid w:val="005A140C"/>
    <w:rsid w:val="005A2398"/>
    <w:rsid w:val="005A57DD"/>
    <w:rsid w:val="005A63CE"/>
    <w:rsid w:val="005A7D0F"/>
    <w:rsid w:val="005B0C5C"/>
    <w:rsid w:val="005B1906"/>
    <w:rsid w:val="005B276E"/>
    <w:rsid w:val="005B37EA"/>
    <w:rsid w:val="005B3F33"/>
    <w:rsid w:val="005B4DA7"/>
    <w:rsid w:val="005B52D1"/>
    <w:rsid w:val="005B6FFC"/>
    <w:rsid w:val="005C1074"/>
    <w:rsid w:val="005C2213"/>
    <w:rsid w:val="005C4768"/>
    <w:rsid w:val="005D0108"/>
    <w:rsid w:val="005D05B3"/>
    <w:rsid w:val="005D2F36"/>
    <w:rsid w:val="005D32DC"/>
    <w:rsid w:val="005D3E20"/>
    <w:rsid w:val="005D61A3"/>
    <w:rsid w:val="005D7DF5"/>
    <w:rsid w:val="005E082E"/>
    <w:rsid w:val="005E1291"/>
    <w:rsid w:val="005E2DE4"/>
    <w:rsid w:val="005E63B1"/>
    <w:rsid w:val="005E73EC"/>
    <w:rsid w:val="005E7502"/>
    <w:rsid w:val="005F25BC"/>
    <w:rsid w:val="005F58E3"/>
    <w:rsid w:val="005F5E29"/>
    <w:rsid w:val="00601326"/>
    <w:rsid w:val="0060139A"/>
    <w:rsid w:val="0060231B"/>
    <w:rsid w:val="00602FBA"/>
    <w:rsid w:val="006032C1"/>
    <w:rsid w:val="00603FCC"/>
    <w:rsid w:val="00606298"/>
    <w:rsid w:val="0061148C"/>
    <w:rsid w:val="00611BFC"/>
    <w:rsid w:val="00614280"/>
    <w:rsid w:val="006159D2"/>
    <w:rsid w:val="0061737B"/>
    <w:rsid w:val="00620BE1"/>
    <w:rsid w:val="006212E3"/>
    <w:rsid w:val="00622FF8"/>
    <w:rsid w:val="006233BE"/>
    <w:rsid w:val="00623458"/>
    <w:rsid w:val="006259E2"/>
    <w:rsid w:val="00625AA6"/>
    <w:rsid w:val="00632131"/>
    <w:rsid w:val="00634A64"/>
    <w:rsid w:val="00635252"/>
    <w:rsid w:val="00635E15"/>
    <w:rsid w:val="00640998"/>
    <w:rsid w:val="00643141"/>
    <w:rsid w:val="006451A5"/>
    <w:rsid w:val="0064541D"/>
    <w:rsid w:val="00645C58"/>
    <w:rsid w:val="00647A41"/>
    <w:rsid w:val="00650193"/>
    <w:rsid w:val="00653DA4"/>
    <w:rsid w:val="00657FE4"/>
    <w:rsid w:val="00660340"/>
    <w:rsid w:val="006613DB"/>
    <w:rsid w:val="00661E75"/>
    <w:rsid w:val="006622AF"/>
    <w:rsid w:val="00663036"/>
    <w:rsid w:val="00664353"/>
    <w:rsid w:val="00664CD3"/>
    <w:rsid w:val="00664DD3"/>
    <w:rsid w:val="00665DC2"/>
    <w:rsid w:val="0067371E"/>
    <w:rsid w:val="00674182"/>
    <w:rsid w:val="0067497D"/>
    <w:rsid w:val="0067510E"/>
    <w:rsid w:val="00677282"/>
    <w:rsid w:val="006779D8"/>
    <w:rsid w:val="0068265F"/>
    <w:rsid w:val="006842C9"/>
    <w:rsid w:val="006847E0"/>
    <w:rsid w:val="00685102"/>
    <w:rsid w:val="00685B7A"/>
    <w:rsid w:val="0068783D"/>
    <w:rsid w:val="00691AA1"/>
    <w:rsid w:val="0069239D"/>
    <w:rsid w:val="00692E65"/>
    <w:rsid w:val="00695653"/>
    <w:rsid w:val="006A14BF"/>
    <w:rsid w:val="006A2321"/>
    <w:rsid w:val="006A3891"/>
    <w:rsid w:val="006A3A6C"/>
    <w:rsid w:val="006A47ED"/>
    <w:rsid w:val="006A5A29"/>
    <w:rsid w:val="006A73AC"/>
    <w:rsid w:val="006A746C"/>
    <w:rsid w:val="006B03BE"/>
    <w:rsid w:val="006B100D"/>
    <w:rsid w:val="006B1CBB"/>
    <w:rsid w:val="006B3D9E"/>
    <w:rsid w:val="006B4486"/>
    <w:rsid w:val="006B56A6"/>
    <w:rsid w:val="006B6A14"/>
    <w:rsid w:val="006C0F0A"/>
    <w:rsid w:val="006C217B"/>
    <w:rsid w:val="006C2F44"/>
    <w:rsid w:val="006C769E"/>
    <w:rsid w:val="006D050B"/>
    <w:rsid w:val="006D0B18"/>
    <w:rsid w:val="006D39DE"/>
    <w:rsid w:val="006D3AA5"/>
    <w:rsid w:val="006D3DD2"/>
    <w:rsid w:val="006E0B98"/>
    <w:rsid w:val="006E0C39"/>
    <w:rsid w:val="006E15B2"/>
    <w:rsid w:val="006E1CF0"/>
    <w:rsid w:val="006E5DA2"/>
    <w:rsid w:val="006F2E61"/>
    <w:rsid w:val="006F48D6"/>
    <w:rsid w:val="006F55A1"/>
    <w:rsid w:val="006F5BA6"/>
    <w:rsid w:val="006F7707"/>
    <w:rsid w:val="00700EDE"/>
    <w:rsid w:val="007038C9"/>
    <w:rsid w:val="00704580"/>
    <w:rsid w:val="0070524A"/>
    <w:rsid w:val="00706D8B"/>
    <w:rsid w:val="007117D3"/>
    <w:rsid w:val="00711A85"/>
    <w:rsid w:val="00711D5F"/>
    <w:rsid w:val="00713D0E"/>
    <w:rsid w:val="00714A2D"/>
    <w:rsid w:val="00714E63"/>
    <w:rsid w:val="0071505C"/>
    <w:rsid w:val="00715108"/>
    <w:rsid w:val="0071548A"/>
    <w:rsid w:val="00715630"/>
    <w:rsid w:val="00716425"/>
    <w:rsid w:val="00716584"/>
    <w:rsid w:val="00720DFC"/>
    <w:rsid w:val="00721F7D"/>
    <w:rsid w:val="0072264D"/>
    <w:rsid w:val="007227E0"/>
    <w:rsid w:val="007247FA"/>
    <w:rsid w:val="007269CE"/>
    <w:rsid w:val="007272C8"/>
    <w:rsid w:val="00730151"/>
    <w:rsid w:val="0073203C"/>
    <w:rsid w:val="007354A1"/>
    <w:rsid w:val="00736002"/>
    <w:rsid w:val="007367BA"/>
    <w:rsid w:val="0073680C"/>
    <w:rsid w:val="00740B5B"/>
    <w:rsid w:val="007420BD"/>
    <w:rsid w:val="00743F32"/>
    <w:rsid w:val="0074589D"/>
    <w:rsid w:val="00745BF2"/>
    <w:rsid w:val="00747E37"/>
    <w:rsid w:val="00750CBE"/>
    <w:rsid w:val="00751F60"/>
    <w:rsid w:val="00753275"/>
    <w:rsid w:val="00753C07"/>
    <w:rsid w:val="00753D5A"/>
    <w:rsid w:val="007564F4"/>
    <w:rsid w:val="007566C1"/>
    <w:rsid w:val="00756A78"/>
    <w:rsid w:val="00756AB7"/>
    <w:rsid w:val="0076176D"/>
    <w:rsid w:val="0076200A"/>
    <w:rsid w:val="00763547"/>
    <w:rsid w:val="0076571D"/>
    <w:rsid w:val="00767BD5"/>
    <w:rsid w:val="0077220E"/>
    <w:rsid w:val="00773328"/>
    <w:rsid w:val="00773364"/>
    <w:rsid w:val="00776E5B"/>
    <w:rsid w:val="00780289"/>
    <w:rsid w:val="00780414"/>
    <w:rsid w:val="007816DE"/>
    <w:rsid w:val="007825CF"/>
    <w:rsid w:val="007846F4"/>
    <w:rsid w:val="00784925"/>
    <w:rsid w:val="00785732"/>
    <w:rsid w:val="007869A2"/>
    <w:rsid w:val="00786CCD"/>
    <w:rsid w:val="00787B0A"/>
    <w:rsid w:val="00787DC9"/>
    <w:rsid w:val="007921AC"/>
    <w:rsid w:val="00792DC0"/>
    <w:rsid w:val="00794395"/>
    <w:rsid w:val="00795248"/>
    <w:rsid w:val="0079565E"/>
    <w:rsid w:val="007A04F2"/>
    <w:rsid w:val="007A173D"/>
    <w:rsid w:val="007A386E"/>
    <w:rsid w:val="007A6918"/>
    <w:rsid w:val="007B0285"/>
    <w:rsid w:val="007B11C9"/>
    <w:rsid w:val="007B32AC"/>
    <w:rsid w:val="007B3EE6"/>
    <w:rsid w:val="007B5607"/>
    <w:rsid w:val="007B6440"/>
    <w:rsid w:val="007B66EB"/>
    <w:rsid w:val="007B6EB3"/>
    <w:rsid w:val="007B72D6"/>
    <w:rsid w:val="007C3BB1"/>
    <w:rsid w:val="007C470A"/>
    <w:rsid w:val="007C6B3F"/>
    <w:rsid w:val="007C724E"/>
    <w:rsid w:val="007D13C7"/>
    <w:rsid w:val="007D209D"/>
    <w:rsid w:val="007D4ECB"/>
    <w:rsid w:val="007D6050"/>
    <w:rsid w:val="007D6652"/>
    <w:rsid w:val="007D73E5"/>
    <w:rsid w:val="007E0308"/>
    <w:rsid w:val="007E0E84"/>
    <w:rsid w:val="007E1173"/>
    <w:rsid w:val="007E335D"/>
    <w:rsid w:val="007E3467"/>
    <w:rsid w:val="007E3F65"/>
    <w:rsid w:val="007E413B"/>
    <w:rsid w:val="007E61BF"/>
    <w:rsid w:val="007E6DBC"/>
    <w:rsid w:val="007F02A2"/>
    <w:rsid w:val="007F0B5C"/>
    <w:rsid w:val="007F3822"/>
    <w:rsid w:val="007F559C"/>
    <w:rsid w:val="007F585E"/>
    <w:rsid w:val="007F5CA3"/>
    <w:rsid w:val="007F67BA"/>
    <w:rsid w:val="007F6CD2"/>
    <w:rsid w:val="007F7998"/>
    <w:rsid w:val="007F7A2A"/>
    <w:rsid w:val="008003EF"/>
    <w:rsid w:val="008115AF"/>
    <w:rsid w:val="00812014"/>
    <w:rsid w:val="00816716"/>
    <w:rsid w:val="0082198D"/>
    <w:rsid w:val="00822423"/>
    <w:rsid w:val="008226D8"/>
    <w:rsid w:val="008230E6"/>
    <w:rsid w:val="00823D91"/>
    <w:rsid w:val="008307B8"/>
    <w:rsid w:val="00830C85"/>
    <w:rsid w:val="00831090"/>
    <w:rsid w:val="00832813"/>
    <w:rsid w:val="00832C31"/>
    <w:rsid w:val="008331DD"/>
    <w:rsid w:val="00833BCF"/>
    <w:rsid w:val="00837587"/>
    <w:rsid w:val="008406D0"/>
    <w:rsid w:val="00841A22"/>
    <w:rsid w:val="00841AA8"/>
    <w:rsid w:val="008421D1"/>
    <w:rsid w:val="00842BC7"/>
    <w:rsid w:val="00843641"/>
    <w:rsid w:val="008438DE"/>
    <w:rsid w:val="0084396B"/>
    <w:rsid w:val="00843C59"/>
    <w:rsid w:val="00843E99"/>
    <w:rsid w:val="00845DD6"/>
    <w:rsid w:val="00847359"/>
    <w:rsid w:val="00847FD5"/>
    <w:rsid w:val="008519AA"/>
    <w:rsid w:val="008532E9"/>
    <w:rsid w:val="00855649"/>
    <w:rsid w:val="0085643D"/>
    <w:rsid w:val="00856A49"/>
    <w:rsid w:val="00856E1C"/>
    <w:rsid w:val="00857049"/>
    <w:rsid w:val="008576D3"/>
    <w:rsid w:val="00860D66"/>
    <w:rsid w:val="0086103A"/>
    <w:rsid w:val="0086221D"/>
    <w:rsid w:val="00865F22"/>
    <w:rsid w:val="00866907"/>
    <w:rsid w:val="00866B16"/>
    <w:rsid w:val="00867E32"/>
    <w:rsid w:val="00870EA0"/>
    <w:rsid w:val="008719A0"/>
    <w:rsid w:val="00872EF1"/>
    <w:rsid w:val="00873A20"/>
    <w:rsid w:val="00875B6D"/>
    <w:rsid w:val="00876BE5"/>
    <w:rsid w:val="008770B0"/>
    <w:rsid w:val="0087755D"/>
    <w:rsid w:val="00881346"/>
    <w:rsid w:val="00882DD2"/>
    <w:rsid w:val="0088431A"/>
    <w:rsid w:val="00885DC0"/>
    <w:rsid w:val="00886F7D"/>
    <w:rsid w:val="00887CC1"/>
    <w:rsid w:val="00890BD3"/>
    <w:rsid w:val="00892534"/>
    <w:rsid w:val="00892905"/>
    <w:rsid w:val="00892F09"/>
    <w:rsid w:val="00894DBD"/>
    <w:rsid w:val="00895C8A"/>
    <w:rsid w:val="00896D91"/>
    <w:rsid w:val="00897A5E"/>
    <w:rsid w:val="008A064C"/>
    <w:rsid w:val="008A1808"/>
    <w:rsid w:val="008A19BB"/>
    <w:rsid w:val="008A1FB8"/>
    <w:rsid w:val="008A28A7"/>
    <w:rsid w:val="008A2EA8"/>
    <w:rsid w:val="008A3D54"/>
    <w:rsid w:val="008A5592"/>
    <w:rsid w:val="008B0065"/>
    <w:rsid w:val="008B02CD"/>
    <w:rsid w:val="008B06C2"/>
    <w:rsid w:val="008B1D62"/>
    <w:rsid w:val="008B2E22"/>
    <w:rsid w:val="008B710C"/>
    <w:rsid w:val="008B72BE"/>
    <w:rsid w:val="008B7B5C"/>
    <w:rsid w:val="008C0A06"/>
    <w:rsid w:val="008C2F98"/>
    <w:rsid w:val="008C4EC5"/>
    <w:rsid w:val="008C624F"/>
    <w:rsid w:val="008C64EC"/>
    <w:rsid w:val="008D19FD"/>
    <w:rsid w:val="008D37D4"/>
    <w:rsid w:val="008D428A"/>
    <w:rsid w:val="008D53FE"/>
    <w:rsid w:val="008E0606"/>
    <w:rsid w:val="008E0991"/>
    <w:rsid w:val="008E0A35"/>
    <w:rsid w:val="008E1515"/>
    <w:rsid w:val="008E2642"/>
    <w:rsid w:val="008E34F0"/>
    <w:rsid w:val="008E3818"/>
    <w:rsid w:val="008E44DC"/>
    <w:rsid w:val="008E62E1"/>
    <w:rsid w:val="008E70A2"/>
    <w:rsid w:val="008F10C7"/>
    <w:rsid w:val="008F266E"/>
    <w:rsid w:val="008F2BA0"/>
    <w:rsid w:val="008F4D79"/>
    <w:rsid w:val="008F69EC"/>
    <w:rsid w:val="0090005B"/>
    <w:rsid w:val="0090164F"/>
    <w:rsid w:val="00902140"/>
    <w:rsid w:val="00902727"/>
    <w:rsid w:val="00903092"/>
    <w:rsid w:val="009030B4"/>
    <w:rsid w:val="009034EB"/>
    <w:rsid w:val="009038AB"/>
    <w:rsid w:val="00904C53"/>
    <w:rsid w:val="009103EE"/>
    <w:rsid w:val="00910AF7"/>
    <w:rsid w:val="0091291D"/>
    <w:rsid w:val="009131A9"/>
    <w:rsid w:val="00914DD6"/>
    <w:rsid w:val="0091663B"/>
    <w:rsid w:val="00920A1B"/>
    <w:rsid w:val="00920D91"/>
    <w:rsid w:val="00921A02"/>
    <w:rsid w:val="00923BB8"/>
    <w:rsid w:val="00924201"/>
    <w:rsid w:val="00924AA6"/>
    <w:rsid w:val="00926537"/>
    <w:rsid w:val="009306BB"/>
    <w:rsid w:val="009310CD"/>
    <w:rsid w:val="0093173B"/>
    <w:rsid w:val="00931EEE"/>
    <w:rsid w:val="0093226A"/>
    <w:rsid w:val="009325CF"/>
    <w:rsid w:val="00934733"/>
    <w:rsid w:val="00934FEC"/>
    <w:rsid w:val="00935DC0"/>
    <w:rsid w:val="00937C34"/>
    <w:rsid w:val="00942575"/>
    <w:rsid w:val="00943A3F"/>
    <w:rsid w:val="00945E33"/>
    <w:rsid w:val="0094772A"/>
    <w:rsid w:val="00951616"/>
    <w:rsid w:val="00951AB8"/>
    <w:rsid w:val="00953E0B"/>
    <w:rsid w:val="00954E55"/>
    <w:rsid w:val="009553D9"/>
    <w:rsid w:val="0095641D"/>
    <w:rsid w:val="0095687D"/>
    <w:rsid w:val="00956C13"/>
    <w:rsid w:val="0095794E"/>
    <w:rsid w:val="00962915"/>
    <w:rsid w:val="00962F88"/>
    <w:rsid w:val="00963496"/>
    <w:rsid w:val="00963BE7"/>
    <w:rsid w:val="0096414B"/>
    <w:rsid w:val="00964F69"/>
    <w:rsid w:val="0096524E"/>
    <w:rsid w:val="0096699C"/>
    <w:rsid w:val="009679DF"/>
    <w:rsid w:val="0097064F"/>
    <w:rsid w:val="00971F78"/>
    <w:rsid w:val="00972E25"/>
    <w:rsid w:val="00973DD3"/>
    <w:rsid w:val="009744AB"/>
    <w:rsid w:val="00975B9D"/>
    <w:rsid w:val="0097685F"/>
    <w:rsid w:val="009770ED"/>
    <w:rsid w:val="0098220E"/>
    <w:rsid w:val="009831D4"/>
    <w:rsid w:val="00983E1C"/>
    <w:rsid w:val="00994F12"/>
    <w:rsid w:val="00996C51"/>
    <w:rsid w:val="00996DCC"/>
    <w:rsid w:val="00997C04"/>
    <w:rsid w:val="009A1D79"/>
    <w:rsid w:val="009A4312"/>
    <w:rsid w:val="009A6802"/>
    <w:rsid w:val="009A750E"/>
    <w:rsid w:val="009A771F"/>
    <w:rsid w:val="009B0073"/>
    <w:rsid w:val="009B1ACC"/>
    <w:rsid w:val="009B2303"/>
    <w:rsid w:val="009B2F79"/>
    <w:rsid w:val="009B321D"/>
    <w:rsid w:val="009B4BCF"/>
    <w:rsid w:val="009B6CD9"/>
    <w:rsid w:val="009B7263"/>
    <w:rsid w:val="009B7378"/>
    <w:rsid w:val="009B77F2"/>
    <w:rsid w:val="009B7908"/>
    <w:rsid w:val="009C0D9B"/>
    <w:rsid w:val="009C160D"/>
    <w:rsid w:val="009C2B7A"/>
    <w:rsid w:val="009C57E2"/>
    <w:rsid w:val="009C6474"/>
    <w:rsid w:val="009D01BC"/>
    <w:rsid w:val="009D0C28"/>
    <w:rsid w:val="009D1A5E"/>
    <w:rsid w:val="009D37C5"/>
    <w:rsid w:val="009D414F"/>
    <w:rsid w:val="009D618D"/>
    <w:rsid w:val="009E0A66"/>
    <w:rsid w:val="009E381A"/>
    <w:rsid w:val="009E3CF1"/>
    <w:rsid w:val="009E4961"/>
    <w:rsid w:val="009F1201"/>
    <w:rsid w:val="009F49E8"/>
    <w:rsid w:val="009F50A0"/>
    <w:rsid w:val="009F61FB"/>
    <w:rsid w:val="009F63B5"/>
    <w:rsid w:val="009F6AD1"/>
    <w:rsid w:val="00A003B2"/>
    <w:rsid w:val="00A00B64"/>
    <w:rsid w:val="00A02726"/>
    <w:rsid w:val="00A047CD"/>
    <w:rsid w:val="00A04BF2"/>
    <w:rsid w:val="00A04F86"/>
    <w:rsid w:val="00A053EA"/>
    <w:rsid w:val="00A100DA"/>
    <w:rsid w:val="00A1020C"/>
    <w:rsid w:val="00A10EEF"/>
    <w:rsid w:val="00A11AD2"/>
    <w:rsid w:val="00A12DFA"/>
    <w:rsid w:val="00A14FD6"/>
    <w:rsid w:val="00A15788"/>
    <w:rsid w:val="00A15A79"/>
    <w:rsid w:val="00A15FF1"/>
    <w:rsid w:val="00A227D2"/>
    <w:rsid w:val="00A23024"/>
    <w:rsid w:val="00A234D8"/>
    <w:rsid w:val="00A27B92"/>
    <w:rsid w:val="00A343DA"/>
    <w:rsid w:val="00A367C8"/>
    <w:rsid w:val="00A44769"/>
    <w:rsid w:val="00A44D28"/>
    <w:rsid w:val="00A45FB9"/>
    <w:rsid w:val="00A46952"/>
    <w:rsid w:val="00A5090D"/>
    <w:rsid w:val="00A6059C"/>
    <w:rsid w:val="00A61716"/>
    <w:rsid w:val="00A62E84"/>
    <w:rsid w:val="00A62E9F"/>
    <w:rsid w:val="00A65FEC"/>
    <w:rsid w:val="00A66276"/>
    <w:rsid w:val="00A67703"/>
    <w:rsid w:val="00A67753"/>
    <w:rsid w:val="00A7011D"/>
    <w:rsid w:val="00A7219F"/>
    <w:rsid w:val="00A72A25"/>
    <w:rsid w:val="00A73061"/>
    <w:rsid w:val="00A8079E"/>
    <w:rsid w:val="00A81BBC"/>
    <w:rsid w:val="00A82187"/>
    <w:rsid w:val="00A82F43"/>
    <w:rsid w:val="00A83121"/>
    <w:rsid w:val="00A83B05"/>
    <w:rsid w:val="00A84875"/>
    <w:rsid w:val="00A86004"/>
    <w:rsid w:val="00A87EFB"/>
    <w:rsid w:val="00A93E18"/>
    <w:rsid w:val="00A957F1"/>
    <w:rsid w:val="00AA007A"/>
    <w:rsid w:val="00AA01BF"/>
    <w:rsid w:val="00AA0929"/>
    <w:rsid w:val="00AA0FFA"/>
    <w:rsid w:val="00AA1BEB"/>
    <w:rsid w:val="00AA476F"/>
    <w:rsid w:val="00AA66A6"/>
    <w:rsid w:val="00AA7756"/>
    <w:rsid w:val="00AB0284"/>
    <w:rsid w:val="00AB0775"/>
    <w:rsid w:val="00AB2CB9"/>
    <w:rsid w:val="00AB5CC7"/>
    <w:rsid w:val="00AB776A"/>
    <w:rsid w:val="00AC0C03"/>
    <w:rsid w:val="00AC2DFE"/>
    <w:rsid w:val="00AC37CA"/>
    <w:rsid w:val="00AC4615"/>
    <w:rsid w:val="00AC472A"/>
    <w:rsid w:val="00AC55F5"/>
    <w:rsid w:val="00AC6F78"/>
    <w:rsid w:val="00AC71D3"/>
    <w:rsid w:val="00AC773B"/>
    <w:rsid w:val="00AD1A85"/>
    <w:rsid w:val="00AD218B"/>
    <w:rsid w:val="00AD27E0"/>
    <w:rsid w:val="00AD31AD"/>
    <w:rsid w:val="00AD493A"/>
    <w:rsid w:val="00AD50FC"/>
    <w:rsid w:val="00AD6108"/>
    <w:rsid w:val="00AE06CF"/>
    <w:rsid w:val="00AE1F0B"/>
    <w:rsid w:val="00AE74F5"/>
    <w:rsid w:val="00AF0E71"/>
    <w:rsid w:val="00AF1831"/>
    <w:rsid w:val="00AF25C2"/>
    <w:rsid w:val="00AF2A35"/>
    <w:rsid w:val="00AF3916"/>
    <w:rsid w:val="00AF3BAD"/>
    <w:rsid w:val="00AF3E21"/>
    <w:rsid w:val="00AF6245"/>
    <w:rsid w:val="00AF6317"/>
    <w:rsid w:val="00AF702A"/>
    <w:rsid w:val="00B0011A"/>
    <w:rsid w:val="00B00DF0"/>
    <w:rsid w:val="00B0101F"/>
    <w:rsid w:val="00B01741"/>
    <w:rsid w:val="00B01E87"/>
    <w:rsid w:val="00B01F87"/>
    <w:rsid w:val="00B04E4E"/>
    <w:rsid w:val="00B05C3E"/>
    <w:rsid w:val="00B0653A"/>
    <w:rsid w:val="00B06F77"/>
    <w:rsid w:val="00B10B06"/>
    <w:rsid w:val="00B10D64"/>
    <w:rsid w:val="00B11779"/>
    <w:rsid w:val="00B128EB"/>
    <w:rsid w:val="00B13CE8"/>
    <w:rsid w:val="00B15D08"/>
    <w:rsid w:val="00B163E3"/>
    <w:rsid w:val="00B21DF4"/>
    <w:rsid w:val="00B220E8"/>
    <w:rsid w:val="00B22B49"/>
    <w:rsid w:val="00B24497"/>
    <w:rsid w:val="00B245B7"/>
    <w:rsid w:val="00B27310"/>
    <w:rsid w:val="00B27A2D"/>
    <w:rsid w:val="00B30930"/>
    <w:rsid w:val="00B31F69"/>
    <w:rsid w:val="00B33512"/>
    <w:rsid w:val="00B34C18"/>
    <w:rsid w:val="00B35C93"/>
    <w:rsid w:val="00B3614F"/>
    <w:rsid w:val="00B36D77"/>
    <w:rsid w:val="00B376D5"/>
    <w:rsid w:val="00B37CAF"/>
    <w:rsid w:val="00B40128"/>
    <w:rsid w:val="00B418AB"/>
    <w:rsid w:val="00B41DC2"/>
    <w:rsid w:val="00B430C1"/>
    <w:rsid w:val="00B467C2"/>
    <w:rsid w:val="00B467C4"/>
    <w:rsid w:val="00B475C8"/>
    <w:rsid w:val="00B47B99"/>
    <w:rsid w:val="00B50B23"/>
    <w:rsid w:val="00B55571"/>
    <w:rsid w:val="00B557F0"/>
    <w:rsid w:val="00B56570"/>
    <w:rsid w:val="00B622A5"/>
    <w:rsid w:val="00B62BEB"/>
    <w:rsid w:val="00B64E75"/>
    <w:rsid w:val="00B674D6"/>
    <w:rsid w:val="00B703C9"/>
    <w:rsid w:val="00B70459"/>
    <w:rsid w:val="00B741D7"/>
    <w:rsid w:val="00B74D15"/>
    <w:rsid w:val="00B74EFF"/>
    <w:rsid w:val="00B7623E"/>
    <w:rsid w:val="00B775DC"/>
    <w:rsid w:val="00B82F75"/>
    <w:rsid w:val="00B85700"/>
    <w:rsid w:val="00B861A8"/>
    <w:rsid w:val="00B87318"/>
    <w:rsid w:val="00B904F9"/>
    <w:rsid w:val="00B90E8A"/>
    <w:rsid w:val="00B92540"/>
    <w:rsid w:val="00B92EA8"/>
    <w:rsid w:val="00B943A3"/>
    <w:rsid w:val="00B94F3E"/>
    <w:rsid w:val="00B96468"/>
    <w:rsid w:val="00B97D28"/>
    <w:rsid w:val="00BA4B17"/>
    <w:rsid w:val="00BA5CED"/>
    <w:rsid w:val="00BB014D"/>
    <w:rsid w:val="00BB0809"/>
    <w:rsid w:val="00BB26E0"/>
    <w:rsid w:val="00BB4005"/>
    <w:rsid w:val="00BB4F6D"/>
    <w:rsid w:val="00BB7DAF"/>
    <w:rsid w:val="00BC0AC3"/>
    <w:rsid w:val="00BC189A"/>
    <w:rsid w:val="00BC22E8"/>
    <w:rsid w:val="00BC2F7A"/>
    <w:rsid w:val="00BC302D"/>
    <w:rsid w:val="00BC5E5D"/>
    <w:rsid w:val="00BD01B4"/>
    <w:rsid w:val="00BD0E6B"/>
    <w:rsid w:val="00BD4143"/>
    <w:rsid w:val="00BD793F"/>
    <w:rsid w:val="00BE0788"/>
    <w:rsid w:val="00BE0FCA"/>
    <w:rsid w:val="00BE2DBE"/>
    <w:rsid w:val="00BE38DB"/>
    <w:rsid w:val="00BE48BB"/>
    <w:rsid w:val="00BE7DC5"/>
    <w:rsid w:val="00BF3CEC"/>
    <w:rsid w:val="00BF47D8"/>
    <w:rsid w:val="00BF64D2"/>
    <w:rsid w:val="00C00121"/>
    <w:rsid w:val="00C01F1F"/>
    <w:rsid w:val="00C031EB"/>
    <w:rsid w:val="00C03D9F"/>
    <w:rsid w:val="00C03E98"/>
    <w:rsid w:val="00C04CA0"/>
    <w:rsid w:val="00C063B2"/>
    <w:rsid w:val="00C07B01"/>
    <w:rsid w:val="00C07FC4"/>
    <w:rsid w:val="00C13965"/>
    <w:rsid w:val="00C15972"/>
    <w:rsid w:val="00C15A4D"/>
    <w:rsid w:val="00C17256"/>
    <w:rsid w:val="00C2007F"/>
    <w:rsid w:val="00C21FC1"/>
    <w:rsid w:val="00C23027"/>
    <w:rsid w:val="00C253BB"/>
    <w:rsid w:val="00C254C4"/>
    <w:rsid w:val="00C266BD"/>
    <w:rsid w:val="00C26BAA"/>
    <w:rsid w:val="00C3090E"/>
    <w:rsid w:val="00C30D1A"/>
    <w:rsid w:val="00C3311A"/>
    <w:rsid w:val="00C33D46"/>
    <w:rsid w:val="00C34C69"/>
    <w:rsid w:val="00C37C9D"/>
    <w:rsid w:val="00C41DF9"/>
    <w:rsid w:val="00C45CC2"/>
    <w:rsid w:val="00C502F7"/>
    <w:rsid w:val="00C512BA"/>
    <w:rsid w:val="00C51397"/>
    <w:rsid w:val="00C513E0"/>
    <w:rsid w:val="00C5403B"/>
    <w:rsid w:val="00C55D7D"/>
    <w:rsid w:val="00C65D1B"/>
    <w:rsid w:val="00C660A3"/>
    <w:rsid w:val="00C6679E"/>
    <w:rsid w:val="00C66C50"/>
    <w:rsid w:val="00C66CEA"/>
    <w:rsid w:val="00C67265"/>
    <w:rsid w:val="00C676BC"/>
    <w:rsid w:val="00C715AB"/>
    <w:rsid w:val="00C715FC"/>
    <w:rsid w:val="00C71752"/>
    <w:rsid w:val="00C71760"/>
    <w:rsid w:val="00C7334E"/>
    <w:rsid w:val="00C73AF6"/>
    <w:rsid w:val="00C7576B"/>
    <w:rsid w:val="00C75BC0"/>
    <w:rsid w:val="00C75E09"/>
    <w:rsid w:val="00C821A7"/>
    <w:rsid w:val="00C832E4"/>
    <w:rsid w:val="00C83969"/>
    <w:rsid w:val="00C845F1"/>
    <w:rsid w:val="00C84C92"/>
    <w:rsid w:val="00C86EFD"/>
    <w:rsid w:val="00C92107"/>
    <w:rsid w:val="00C945E9"/>
    <w:rsid w:val="00C965CD"/>
    <w:rsid w:val="00C971F8"/>
    <w:rsid w:val="00CA19D6"/>
    <w:rsid w:val="00CA38DA"/>
    <w:rsid w:val="00CA7302"/>
    <w:rsid w:val="00CB047B"/>
    <w:rsid w:val="00CB10E5"/>
    <w:rsid w:val="00CB113E"/>
    <w:rsid w:val="00CB3B8D"/>
    <w:rsid w:val="00CB4328"/>
    <w:rsid w:val="00CB4526"/>
    <w:rsid w:val="00CB6AAB"/>
    <w:rsid w:val="00CC00CA"/>
    <w:rsid w:val="00CC23B8"/>
    <w:rsid w:val="00CC3F2D"/>
    <w:rsid w:val="00CC4E98"/>
    <w:rsid w:val="00CC56A3"/>
    <w:rsid w:val="00CC5747"/>
    <w:rsid w:val="00CD14E7"/>
    <w:rsid w:val="00CD1B40"/>
    <w:rsid w:val="00CD2748"/>
    <w:rsid w:val="00CD3325"/>
    <w:rsid w:val="00CD392D"/>
    <w:rsid w:val="00CE0964"/>
    <w:rsid w:val="00CE2412"/>
    <w:rsid w:val="00CE4C11"/>
    <w:rsid w:val="00CE5800"/>
    <w:rsid w:val="00CE6394"/>
    <w:rsid w:val="00CE6F2D"/>
    <w:rsid w:val="00CF0F97"/>
    <w:rsid w:val="00CF142F"/>
    <w:rsid w:val="00CF2F4C"/>
    <w:rsid w:val="00CF4850"/>
    <w:rsid w:val="00CF4C42"/>
    <w:rsid w:val="00D00170"/>
    <w:rsid w:val="00D02E70"/>
    <w:rsid w:val="00D02F00"/>
    <w:rsid w:val="00D04101"/>
    <w:rsid w:val="00D0456D"/>
    <w:rsid w:val="00D04C60"/>
    <w:rsid w:val="00D0555F"/>
    <w:rsid w:val="00D06325"/>
    <w:rsid w:val="00D069E1"/>
    <w:rsid w:val="00D111EF"/>
    <w:rsid w:val="00D12F1D"/>
    <w:rsid w:val="00D14FBF"/>
    <w:rsid w:val="00D165E1"/>
    <w:rsid w:val="00D17FA0"/>
    <w:rsid w:val="00D21D01"/>
    <w:rsid w:val="00D21D65"/>
    <w:rsid w:val="00D24072"/>
    <w:rsid w:val="00D24A13"/>
    <w:rsid w:val="00D258C1"/>
    <w:rsid w:val="00D26C53"/>
    <w:rsid w:val="00D30B88"/>
    <w:rsid w:val="00D32128"/>
    <w:rsid w:val="00D36B72"/>
    <w:rsid w:val="00D37AF7"/>
    <w:rsid w:val="00D402FC"/>
    <w:rsid w:val="00D43428"/>
    <w:rsid w:val="00D45037"/>
    <w:rsid w:val="00D4528D"/>
    <w:rsid w:val="00D455E7"/>
    <w:rsid w:val="00D47186"/>
    <w:rsid w:val="00D52283"/>
    <w:rsid w:val="00D52DAE"/>
    <w:rsid w:val="00D54167"/>
    <w:rsid w:val="00D57544"/>
    <w:rsid w:val="00D579C1"/>
    <w:rsid w:val="00D602E1"/>
    <w:rsid w:val="00D60489"/>
    <w:rsid w:val="00D619C2"/>
    <w:rsid w:val="00D62B0C"/>
    <w:rsid w:val="00D62F6B"/>
    <w:rsid w:val="00D635C4"/>
    <w:rsid w:val="00D664E4"/>
    <w:rsid w:val="00D670A7"/>
    <w:rsid w:val="00D7097E"/>
    <w:rsid w:val="00D719D3"/>
    <w:rsid w:val="00D73CB0"/>
    <w:rsid w:val="00D75150"/>
    <w:rsid w:val="00D76425"/>
    <w:rsid w:val="00D81ED5"/>
    <w:rsid w:val="00D834F0"/>
    <w:rsid w:val="00D872A3"/>
    <w:rsid w:val="00D87620"/>
    <w:rsid w:val="00D87968"/>
    <w:rsid w:val="00D87EF8"/>
    <w:rsid w:val="00D90FF9"/>
    <w:rsid w:val="00D9250D"/>
    <w:rsid w:val="00D929C0"/>
    <w:rsid w:val="00D93279"/>
    <w:rsid w:val="00D937D1"/>
    <w:rsid w:val="00D949E3"/>
    <w:rsid w:val="00D97020"/>
    <w:rsid w:val="00D97662"/>
    <w:rsid w:val="00DA1815"/>
    <w:rsid w:val="00DA3CB6"/>
    <w:rsid w:val="00DA438F"/>
    <w:rsid w:val="00DA4721"/>
    <w:rsid w:val="00DA55B1"/>
    <w:rsid w:val="00DB12CC"/>
    <w:rsid w:val="00DB2A1B"/>
    <w:rsid w:val="00DB2E02"/>
    <w:rsid w:val="00DB5C11"/>
    <w:rsid w:val="00DB6611"/>
    <w:rsid w:val="00DC20EE"/>
    <w:rsid w:val="00DC4226"/>
    <w:rsid w:val="00DC4933"/>
    <w:rsid w:val="00DD08AC"/>
    <w:rsid w:val="00DD2D19"/>
    <w:rsid w:val="00DD6290"/>
    <w:rsid w:val="00DD6486"/>
    <w:rsid w:val="00DD7280"/>
    <w:rsid w:val="00DE28F1"/>
    <w:rsid w:val="00DE2D62"/>
    <w:rsid w:val="00DE416D"/>
    <w:rsid w:val="00DE4D62"/>
    <w:rsid w:val="00DE4E45"/>
    <w:rsid w:val="00DE5D87"/>
    <w:rsid w:val="00DE7BEE"/>
    <w:rsid w:val="00DF1877"/>
    <w:rsid w:val="00DF1B74"/>
    <w:rsid w:val="00DF2030"/>
    <w:rsid w:val="00DF45B7"/>
    <w:rsid w:val="00DF6192"/>
    <w:rsid w:val="00E01062"/>
    <w:rsid w:val="00E01770"/>
    <w:rsid w:val="00E06FBC"/>
    <w:rsid w:val="00E10411"/>
    <w:rsid w:val="00E1124F"/>
    <w:rsid w:val="00E11A85"/>
    <w:rsid w:val="00E12F20"/>
    <w:rsid w:val="00E17178"/>
    <w:rsid w:val="00E21AEC"/>
    <w:rsid w:val="00E22F30"/>
    <w:rsid w:val="00E25CCB"/>
    <w:rsid w:val="00E261F5"/>
    <w:rsid w:val="00E265F5"/>
    <w:rsid w:val="00E27B4F"/>
    <w:rsid w:val="00E31688"/>
    <w:rsid w:val="00E34F94"/>
    <w:rsid w:val="00E375D1"/>
    <w:rsid w:val="00E40556"/>
    <w:rsid w:val="00E43678"/>
    <w:rsid w:val="00E44902"/>
    <w:rsid w:val="00E46217"/>
    <w:rsid w:val="00E46DEB"/>
    <w:rsid w:val="00E50568"/>
    <w:rsid w:val="00E509B1"/>
    <w:rsid w:val="00E5300B"/>
    <w:rsid w:val="00E5591F"/>
    <w:rsid w:val="00E5763A"/>
    <w:rsid w:val="00E600EE"/>
    <w:rsid w:val="00E60B69"/>
    <w:rsid w:val="00E6224A"/>
    <w:rsid w:val="00E625E4"/>
    <w:rsid w:val="00E62A41"/>
    <w:rsid w:val="00E636E4"/>
    <w:rsid w:val="00E66323"/>
    <w:rsid w:val="00E66421"/>
    <w:rsid w:val="00E70D1C"/>
    <w:rsid w:val="00E7219A"/>
    <w:rsid w:val="00E73283"/>
    <w:rsid w:val="00E7597B"/>
    <w:rsid w:val="00E759CD"/>
    <w:rsid w:val="00E763B0"/>
    <w:rsid w:val="00E76B1E"/>
    <w:rsid w:val="00E84C7E"/>
    <w:rsid w:val="00E905C7"/>
    <w:rsid w:val="00E9201B"/>
    <w:rsid w:val="00E9291A"/>
    <w:rsid w:val="00E961D2"/>
    <w:rsid w:val="00E961F7"/>
    <w:rsid w:val="00EA05B7"/>
    <w:rsid w:val="00EA292B"/>
    <w:rsid w:val="00EA3407"/>
    <w:rsid w:val="00EA36D0"/>
    <w:rsid w:val="00EA64B1"/>
    <w:rsid w:val="00EA7F30"/>
    <w:rsid w:val="00EB01FF"/>
    <w:rsid w:val="00EB0E77"/>
    <w:rsid w:val="00EB320D"/>
    <w:rsid w:val="00EB47BB"/>
    <w:rsid w:val="00EB4BD7"/>
    <w:rsid w:val="00EB537C"/>
    <w:rsid w:val="00EC0DB7"/>
    <w:rsid w:val="00EC28FB"/>
    <w:rsid w:val="00EC3191"/>
    <w:rsid w:val="00EC3AED"/>
    <w:rsid w:val="00EC785F"/>
    <w:rsid w:val="00ED1BAE"/>
    <w:rsid w:val="00ED3AB4"/>
    <w:rsid w:val="00ED430E"/>
    <w:rsid w:val="00ED5533"/>
    <w:rsid w:val="00ED5643"/>
    <w:rsid w:val="00ED769B"/>
    <w:rsid w:val="00EE00AF"/>
    <w:rsid w:val="00EE1F61"/>
    <w:rsid w:val="00EE1FA1"/>
    <w:rsid w:val="00EE5E26"/>
    <w:rsid w:val="00EE6EA6"/>
    <w:rsid w:val="00EE6FC6"/>
    <w:rsid w:val="00EE7D6D"/>
    <w:rsid w:val="00EF0869"/>
    <w:rsid w:val="00EF1710"/>
    <w:rsid w:val="00EF1795"/>
    <w:rsid w:val="00EF1BD9"/>
    <w:rsid w:val="00EF1F31"/>
    <w:rsid w:val="00EF2246"/>
    <w:rsid w:val="00EF2F16"/>
    <w:rsid w:val="00EF5378"/>
    <w:rsid w:val="00EF63CA"/>
    <w:rsid w:val="00EF64FF"/>
    <w:rsid w:val="00EF76DB"/>
    <w:rsid w:val="00F00994"/>
    <w:rsid w:val="00F00F52"/>
    <w:rsid w:val="00F01548"/>
    <w:rsid w:val="00F04EFA"/>
    <w:rsid w:val="00F0504A"/>
    <w:rsid w:val="00F06B32"/>
    <w:rsid w:val="00F06C38"/>
    <w:rsid w:val="00F06E8F"/>
    <w:rsid w:val="00F071EA"/>
    <w:rsid w:val="00F07B9A"/>
    <w:rsid w:val="00F10405"/>
    <w:rsid w:val="00F11C44"/>
    <w:rsid w:val="00F1423D"/>
    <w:rsid w:val="00F15845"/>
    <w:rsid w:val="00F168FE"/>
    <w:rsid w:val="00F17AA4"/>
    <w:rsid w:val="00F20EBC"/>
    <w:rsid w:val="00F21096"/>
    <w:rsid w:val="00F2346B"/>
    <w:rsid w:val="00F25AD6"/>
    <w:rsid w:val="00F3097E"/>
    <w:rsid w:val="00F31176"/>
    <w:rsid w:val="00F32CC3"/>
    <w:rsid w:val="00F33B97"/>
    <w:rsid w:val="00F33ECF"/>
    <w:rsid w:val="00F3443C"/>
    <w:rsid w:val="00F3551B"/>
    <w:rsid w:val="00F35EFE"/>
    <w:rsid w:val="00F35FE5"/>
    <w:rsid w:val="00F36B78"/>
    <w:rsid w:val="00F37B3F"/>
    <w:rsid w:val="00F40511"/>
    <w:rsid w:val="00F4355E"/>
    <w:rsid w:val="00F43BB9"/>
    <w:rsid w:val="00F452BC"/>
    <w:rsid w:val="00F459CD"/>
    <w:rsid w:val="00F463A3"/>
    <w:rsid w:val="00F50470"/>
    <w:rsid w:val="00F51A54"/>
    <w:rsid w:val="00F51E70"/>
    <w:rsid w:val="00F522B3"/>
    <w:rsid w:val="00F536A4"/>
    <w:rsid w:val="00F55598"/>
    <w:rsid w:val="00F564F0"/>
    <w:rsid w:val="00F567A4"/>
    <w:rsid w:val="00F61A7C"/>
    <w:rsid w:val="00F61F09"/>
    <w:rsid w:val="00F62667"/>
    <w:rsid w:val="00F63A9D"/>
    <w:rsid w:val="00F67C08"/>
    <w:rsid w:val="00F71695"/>
    <w:rsid w:val="00F72085"/>
    <w:rsid w:val="00F736E0"/>
    <w:rsid w:val="00F74CC1"/>
    <w:rsid w:val="00F74D9A"/>
    <w:rsid w:val="00F7590E"/>
    <w:rsid w:val="00F7722A"/>
    <w:rsid w:val="00F83892"/>
    <w:rsid w:val="00F8510B"/>
    <w:rsid w:val="00F87E60"/>
    <w:rsid w:val="00F87EDB"/>
    <w:rsid w:val="00F90B57"/>
    <w:rsid w:val="00F923BB"/>
    <w:rsid w:val="00F92486"/>
    <w:rsid w:val="00F92A8B"/>
    <w:rsid w:val="00F92C58"/>
    <w:rsid w:val="00F936BD"/>
    <w:rsid w:val="00F945BD"/>
    <w:rsid w:val="00F94846"/>
    <w:rsid w:val="00F95EAF"/>
    <w:rsid w:val="00F96D0F"/>
    <w:rsid w:val="00F96FFF"/>
    <w:rsid w:val="00FA2FB6"/>
    <w:rsid w:val="00FA4450"/>
    <w:rsid w:val="00FA549C"/>
    <w:rsid w:val="00FA710E"/>
    <w:rsid w:val="00FA79F1"/>
    <w:rsid w:val="00FA7D6B"/>
    <w:rsid w:val="00FB1BC5"/>
    <w:rsid w:val="00FB30F5"/>
    <w:rsid w:val="00FB64AE"/>
    <w:rsid w:val="00FB7173"/>
    <w:rsid w:val="00FB7BAF"/>
    <w:rsid w:val="00FC0375"/>
    <w:rsid w:val="00FC1C51"/>
    <w:rsid w:val="00FC5FBB"/>
    <w:rsid w:val="00FC6A16"/>
    <w:rsid w:val="00FC6E02"/>
    <w:rsid w:val="00FD1707"/>
    <w:rsid w:val="00FD1B88"/>
    <w:rsid w:val="00FD424F"/>
    <w:rsid w:val="00FD7A44"/>
    <w:rsid w:val="00FD7C0E"/>
    <w:rsid w:val="00FE0116"/>
    <w:rsid w:val="00FE0562"/>
    <w:rsid w:val="00FE2548"/>
    <w:rsid w:val="00FE2B13"/>
    <w:rsid w:val="00FE2CD1"/>
    <w:rsid w:val="00FE5004"/>
    <w:rsid w:val="00FE5B85"/>
    <w:rsid w:val="00FE5B89"/>
    <w:rsid w:val="00FE5FA8"/>
    <w:rsid w:val="00FF0CE1"/>
    <w:rsid w:val="00FF1ACC"/>
    <w:rsid w:val="00FF5136"/>
    <w:rsid w:val="00FF5EAB"/>
    <w:rsid w:val="00FF6857"/>
    <w:rsid w:val="00FF77FE"/>
    <w:rsid w:val="00FF7947"/>
    <w:rsid w:val="00FF7C6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ABAA13"/>
  <w15:docId w15:val="{588669C4-839C-447E-A060-F97AD03057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549C"/>
    <w:pPr>
      <w:spacing w:after="0" w:line="240" w:lineRule="auto"/>
    </w:pPr>
    <w:rPr>
      <w:rFonts w:ascii="Times New Roman" w:eastAsia="Times New Roman" w:hAnsi="Times New Roman" w:cs="Times New Roman"/>
      <w:lang w:eastAsia="en-GB"/>
    </w:rPr>
  </w:style>
  <w:style w:type="paragraph" w:styleId="Heading1">
    <w:name w:val="heading 1"/>
    <w:basedOn w:val="Normal"/>
    <w:link w:val="Heading1Char"/>
    <w:uiPriority w:val="9"/>
    <w:qFormat/>
    <w:rsid w:val="0086103A"/>
    <w:pPr>
      <w:keepNext/>
      <w:numPr>
        <w:numId w:val="24"/>
      </w:numPr>
      <w:spacing w:after="360"/>
      <w:outlineLvl w:val="0"/>
    </w:pPr>
    <w:rPr>
      <w:rFonts w:ascii="Arial Black" w:eastAsiaTheme="minorHAnsi" w:hAnsi="Arial Black"/>
      <w:kern w:val="36"/>
      <w:sz w:val="42"/>
      <w:szCs w:val="42"/>
      <w:lang w:eastAsia="ar-SA"/>
    </w:rPr>
  </w:style>
  <w:style w:type="paragraph" w:styleId="Heading2">
    <w:name w:val="heading 2"/>
    <w:basedOn w:val="Normal"/>
    <w:link w:val="Heading2Char"/>
    <w:uiPriority w:val="9"/>
    <w:semiHidden/>
    <w:unhideWhenUsed/>
    <w:qFormat/>
    <w:rsid w:val="0086103A"/>
    <w:pPr>
      <w:keepNext/>
      <w:numPr>
        <w:ilvl w:val="1"/>
        <w:numId w:val="24"/>
      </w:numPr>
      <w:spacing w:after="240"/>
      <w:outlineLvl w:val="1"/>
    </w:pPr>
    <w:rPr>
      <w:rFonts w:ascii="Arial Narrow" w:eastAsiaTheme="minorHAnsi" w:hAnsi="Arial Narrow"/>
      <w:b/>
      <w:bCs/>
      <w:caps/>
      <w:sz w:val="32"/>
      <w:szCs w:val="32"/>
      <w:lang w:eastAsia="ar-SA"/>
    </w:rPr>
  </w:style>
  <w:style w:type="paragraph" w:styleId="Heading3">
    <w:name w:val="heading 3"/>
    <w:basedOn w:val="Normal"/>
    <w:link w:val="Heading3Char"/>
    <w:uiPriority w:val="9"/>
    <w:semiHidden/>
    <w:unhideWhenUsed/>
    <w:qFormat/>
    <w:rsid w:val="0086103A"/>
    <w:pPr>
      <w:keepNext/>
      <w:numPr>
        <w:ilvl w:val="2"/>
        <w:numId w:val="24"/>
      </w:numPr>
      <w:spacing w:after="240"/>
      <w:outlineLvl w:val="2"/>
    </w:pPr>
    <w:rPr>
      <w:rFonts w:ascii="Arial" w:eastAsiaTheme="minorHAnsi" w:hAnsi="Arial" w:cs="Arial"/>
      <w:b/>
      <w:bCs/>
      <w:sz w:val="28"/>
      <w:szCs w:val="28"/>
      <w:lang w:eastAsia="ar-SA"/>
    </w:rPr>
  </w:style>
  <w:style w:type="paragraph" w:styleId="Heading4">
    <w:name w:val="heading 4"/>
    <w:basedOn w:val="Normal"/>
    <w:link w:val="Heading4Char"/>
    <w:uiPriority w:val="9"/>
    <w:semiHidden/>
    <w:unhideWhenUsed/>
    <w:qFormat/>
    <w:rsid w:val="0086103A"/>
    <w:pPr>
      <w:keepNext/>
      <w:numPr>
        <w:ilvl w:val="3"/>
        <w:numId w:val="24"/>
      </w:numPr>
      <w:spacing w:after="120"/>
      <w:outlineLvl w:val="3"/>
    </w:pPr>
    <w:rPr>
      <w:rFonts w:ascii="Arial" w:eastAsiaTheme="minorHAnsi" w:hAnsi="Arial" w:cs="Arial"/>
      <w:caps/>
      <w:sz w:val="24"/>
      <w:szCs w:val="24"/>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481857"/>
    <w:pPr>
      <w:jc w:val="center"/>
    </w:pPr>
    <w:rPr>
      <w:b/>
      <w:i/>
      <w:iCs/>
      <w:sz w:val="48"/>
      <w:szCs w:val="30"/>
    </w:rPr>
  </w:style>
  <w:style w:type="character" w:customStyle="1" w:styleId="TitleChar">
    <w:name w:val="Title Char"/>
    <w:basedOn w:val="DefaultParagraphFont"/>
    <w:link w:val="Title"/>
    <w:rsid w:val="00481857"/>
    <w:rPr>
      <w:rFonts w:ascii="Times New Roman" w:eastAsia="Times New Roman" w:hAnsi="Times New Roman" w:cs="Times New Roman"/>
      <w:b/>
      <w:i/>
      <w:iCs/>
      <w:sz w:val="48"/>
      <w:szCs w:val="30"/>
      <w:lang w:eastAsia="en-GB"/>
    </w:rPr>
  </w:style>
  <w:style w:type="paragraph" w:styleId="ListParagraph">
    <w:name w:val="List Paragraph"/>
    <w:basedOn w:val="Normal"/>
    <w:uiPriority w:val="34"/>
    <w:qFormat/>
    <w:rsid w:val="00F07B9A"/>
    <w:pPr>
      <w:ind w:left="720"/>
      <w:contextualSpacing/>
    </w:pPr>
  </w:style>
  <w:style w:type="character" w:styleId="Hyperlink">
    <w:name w:val="Hyperlink"/>
    <w:basedOn w:val="DefaultParagraphFont"/>
    <w:uiPriority w:val="99"/>
    <w:unhideWhenUsed/>
    <w:rsid w:val="003A33C3"/>
    <w:rPr>
      <w:color w:val="0563C1" w:themeColor="hyperlink"/>
      <w:u w:val="single"/>
    </w:rPr>
  </w:style>
  <w:style w:type="paragraph" w:styleId="BalloonText">
    <w:name w:val="Balloon Text"/>
    <w:basedOn w:val="Normal"/>
    <w:link w:val="BalloonTextChar"/>
    <w:uiPriority w:val="99"/>
    <w:semiHidden/>
    <w:unhideWhenUsed/>
    <w:rsid w:val="00FA7D6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A7D6B"/>
    <w:rPr>
      <w:rFonts w:ascii="Segoe UI" w:eastAsia="Times New Roman" w:hAnsi="Segoe UI" w:cs="Segoe UI"/>
      <w:sz w:val="18"/>
      <w:szCs w:val="18"/>
      <w:lang w:eastAsia="en-GB"/>
    </w:rPr>
  </w:style>
  <w:style w:type="character" w:styleId="CommentReference">
    <w:name w:val="annotation reference"/>
    <w:basedOn w:val="DefaultParagraphFont"/>
    <w:uiPriority w:val="99"/>
    <w:semiHidden/>
    <w:unhideWhenUsed/>
    <w:rsid w:val="00792DC0"/>
    <w:rPr>
      <w:sz w:val="16"/>
      <w:szCs w:val="16"/>
    </w:rPr>
  </w:style>
  <w:style w:type="paragraph" w:styleId="CommentText">
    <w:name w:val="annotation text"/>
    <w:basedOn w:val="Normal"/>
    <w:link w:val="CommentTextChar"/>
    <w:uiPriority w:val="99"/>
    <w:semiHidden/>
    <w:unhideWhenUsed/>
    <w:rsid w:val="00792DC0"/>
    <w:rPr>
      <w:sz w:val="20"/>
      <w:szCs w:val="20"/>
    </w:rPr>
  </w:style>
  <w:style w:type="character" w:customStyle="1" w:styleId="CommentTextChar">
    <w:name w:val="Comment Text Char"/>
    <w:basedOn w:val="DefaultParagraphFont"/>
    <w:link w:val="CommentText"/>
    <w:uiPriority w:val="99"/>
    <w:semiHidden/>
    <w:rsid w:val="00792DC0"/>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792DC0"/>
    <w:rPr>
      <w:b/>
      <w:bCs/>
    </w:rPr>
  </w:style>
  <w:style w:type="character" w:customStyle="1" w:styleId="CommentSubjectChar">
    <w:name w:val="Comment Subject Char"/>
    <w:basedOn w:val="CommentTextChar"/>
    <w:link w:val="CommentSubject"/>
    <w:uiPriority w:val="99"/>
    <w:semiHidden/>
    <w:rsid w:val="00792DC0"/>
    <w:rPr>
      <w:rFonts w:ascii="Times New Roman" w:eastAsia="Times New Roman" w:hAnsi="Times New Roman" w:cs="Times New Roman"/>
      <w:b/>
      <w:bCs/>
      <w:sz w:val="20"/>
      <w:szCs w:val="20"/>
      <w:lang w:eastAsia="en-GB"/>
    </w:rPr>
  </w:style>
  <w:style w:type="paragraph" w:customStyle="1" w:styleId="Default">
    <w:name w:val="Default"/>
    <w:rsid w:val="00E46DEB"/>
    <w:pPr>
      <w:autoSpaceDE w:val="0"/>
      <w:autoSpaceDN w:val="0"/>
      <w:adjustRightInd w:val="0"/>
      <w:spacing w:after="0" w:line="240" w:lineRule="auto"/>
    </w:pPr>
    <w:rPr>
      <w:rFonts w:ascii="Verdana" w:eastAsia="Calibri" w:hAnsi="Verdana" w:cs="Verdana"/>
      <w:color w:val="000000"/>
      <w:sz w:val="24"/>
      <w:szCs w:val="24"/>
    </w:rPr>
  </w:style>
  <w:style w:type="paragraph" w:styleId="NormalWeb">
    <w:name w:val="Normal (Web)"/>
    <w:basedOn w:val="Normal"/>
    <w:uiPriority w:val="99"/>
    <w:unhideWhenUsed/>
    <w:rsid w:val="00F92C58"/>
    <w:rPr>
      <w:rFonts w:eastAsiaTheme="minorHAnsi"/>
      <w:sz w:val="24"/>
      <w:szCs w:val="24"/>
    </w:rPr>
  </w:style>
  <w:style w:type="paragraph" w:styleId="PlainText">
    <w:name w:val="Plain Text"/>
    <w:basedOn w:val="Normal"/>
    <w:link w:val="PlainTextChar"/>
    <w:uiPriority w:val="99"/>
    <w:unhideWhenUsed/>
    <w:rsid w:val="00B50B23"/>
    <w:rPr>
      <w:rFonts w:ascii="Calibri" w:eastAsiaTheme="minorHAnsi" w:hAnsi="Calibri" w:cstheme="minorBidi"/>
      <w:szCs w:val="21"/>
      <w:lang w:eastAsia="en-US"/>
    </w:rPr>
  </w:style>
  <w:style w:type="character" w:customStyle="1" w:styleId="PlainTextChar">
    <w:name w:val="Plain Text Char"/>
    <w:basedOn w:val="DefaultParagraphFont"/>
    <w:link w:val="PlainText"/>
    <w:uiPriority w:val="99"/>
    <w:rsid w:val="00B50B23"/>
    <w:rPr>
      <w:rFonts w:ascii="Calibri" w:hAnsi="Calibri"/>
      <w:szCs w:val="21"/>
    </w:rPr>
  </w:style>
  <w:style w:type="character" w:customStyle="1" w:styleId="Heading1Char">
    <w:name w:val="Heading 1 Char"/>
    <w:basedOn w:val="DefaultParagraphFont"/>
    <w:link w:val="Heading1"/>
    <w:uiPriority w:val="9"/>
    <w:rsid w:val="0086103A"/>
    <w:rPr>
      <w:rFonts w:ascii="Arial Black" w:hAnsi="Arial Black" w:cs="Times New Roman"/>
      <w:kern w:val="36"/>
      <w:sz w:val="42"/>
      <w:szCs w:val="42"/>
      <w:lang w:eastAsia="ar-SA"/>
    </w:rPr>
  </w:style>
  <w:style w:type="character" w:customStyle="1" w:styleId="Heading2Char">
    <w:name w:val="Heading 2 Char"/>
    <w:basedOn w:val="DefaultParagraphFont"/>
    <w:link w:val="Heading2"/>
    <w:uiPriority w:val="9"/>
    <w:semiHidden/>
    <w:rsid w:val="0086103A"/>
    <w:rPr>
      <w:rFonts w:ascii="Arial Narrow" w:hAnsi="Arial Narrow" w:cs="Times New Roman"/>
      <w:b/>
      <w:bCs/>
      <w:caps/>
      <w:sz w:val="32"/>
      <w:szCs w:val="32"/>
      <w:lang w:eastAsia="ar-SA"/>
    </w:rPr>
  </w:style>
  <w:style w:type="character" w:customStyle="1" w:styleId="Heading3Char">
    <w:name w:val="Heading 3 Char"/>
    <w:basedOn w:val="DefaultParagraphFont"/>
    <w:link w:val="Heading3"/>
    <w:uiPriority w:val="9"/>
    <w:semiHidden/>
    <w:rsid w:val="0086103A"/>
    <w:rPr>
      <w:rFonts w:ascii="Arial" w:hAnsi="Arial" w:cs="Arial"/>
      <w:b/>
      <w:bCs/>
      <w:sz w:val="28"/>
      <w:szCs w:val="28"/>
      <w:lang w:eastAsia="ar-SA"/>
    </w:rPr>
  </w:style>
  <w:style w:type="character" w:customStyle="1" w:styleId="Heading4Char">
    <w:name w:val="Heading 4 Char"/>
    <w:basedOn w:val="DefaultParagraphFont"/>
    <w:link w:val="Heading4"/>
    <w:uiPriority w:val="9"/>
    <w:semiHidden/>
    <w:rsid w:val="0086103A"/>
    <w:rPr>
      <w:rFonts w:ascii="Arial" w:hAnsi="Arial" w:cs="Arial"/>
      <w:caps/>
      <w:sz w:val="24"/>
      <w:szCs w:val="24"/>
      <w:lang w:eastAsia="ar-SA"/>
    </w:rPr>
  </w:style>
  <w:style w:type="paragraph" w:styleId="Header">
    <w:name w:val="header"/>
    <w:basedOn w:val="Normal"/>
    <w:link w:val="HeaderChar"/>
    <w:uiPriority w:val="99"/>
    <w:unhideWhenUsed/>
    <w:rsid w:val="00B24497"/>
    <w:pPr>
      <w:tabs>
        <w:tab w:val="center" w:pos="4513"/>
        <w:tab w:val="right" w:pos="9026"/>
      </w:tabs>
    </w:pPr>
  </w:style>
  <w:style w:type="character" w:customStyle="1" w:styleId="HeaderChar">
    <w:name w:val="Header Char"/>
    <w:basedOn w:val="DefaultParagraphFont"/>
    <w:link w:val="Header"/>
    <w:uiPriority w:val="99"/>
    <w:rsid w:val="00B24497"/>
    <w:rPr>
      <w:rFonts w:ascii="Times New Roman" w:eastAsia="Times New Roman" w:hAnsi="Times New Roman" w:cs="Times New Roman"/>
      <w:lang w:eastAsia="en-GB"/>
    </w:rPr>
  </w:style>
  <w:style w:type="paragraph" w:styleId="Footer">
    <w:name w:val="footer"/>
    <w:basedOn w:val="Normal"/>
    <w:link w:val="FooterChar"/>
    <w:uiPriority w:val="99"/>
    <w:unhideWhenUsed/>
    <w:rsid w:val="00B24497"/>
    <w:pPr>
      <w:tabs>
        <w:tab w:val="center" w:pos="4513"/>
        <w:tab w:val="right" w:pos="9026"/>
      </w:tabs>
    </w:pPr>
  </w:style>
  <w:style w:type="character" w:customStyle="1" w:styleId="FooterChar">
    <w:name w:val="Footer Char"/>
    <w:basedOn w:val="DefaultParagraphFont"/>
    <w:link w:val="Footer"/>
    <w:uiPriority w:val="99"/>
    <w:rsid w:val="00B24497"/>
    <w:rPr>
      <w:rFonts w:ascii="Times New Roman" w:eastAsia="Times New Roman" w:hAnsi="Times New Roman" w:cs="Times New Roman"/>
      <w:lang w:eastAsia="en-GB"/>
    </w:rPr>
  </w:style>
  <w:style w:type="character" w:styleId="UnresolvedMention">
    <w:name w:val="Unresolved Mention"/>
    <w:basedOn w:val="DefaultParagraphFont"/>
    <w:uiPriority w:val="99"/>
    <w:semiHidden/>
    <w:unhideWhenUsed/>
    <w:rsid w:val="0014238B"/>
    <w:rPr>
      <w:color w:val="808080"/>
      <w:shd w:val="clear" w:color="auto" w:fill="E6E6E6"/>
    </w:rPr>
  </w:style>
  <w:style w:type="table" w:styleId="TableGrid">
    <w:name w:val="Table Grid"/>
    <w:basedOn w:val="TableNormal"/>
    <w:uiPriority w:val="59"/>
    <w:rsid w:val="005359D8"/>
    <w:pPr>
      <w:spacing w:after="0" w:line="240" w:lineRule="auto"/>
    </w:pPr>
    <w:rPr>
      <w:rFonts w:ascii="Times New Roman" w:eastAsia="Arial Unicode MS"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pelle">
    <w:name w:val="spelle"/>
    <w:basedOn w:val="DefaultParagraphFont"/>
    <w:rsid w:val="005359D8"/>
  </w:style>
  <w:style w:type="character" w:styleId="Emphasis">
    <w:name w:val="Emphasis"/>
    <w:basedOn w:val="DefaultParagraphFont"/>
    <w:uiPriority w:val="20"/>
    <w:qFormat/>
    <w:rsid w:val="00F21096"/>
    <w:rPr>
      <w:i/>
      <w:iCs/>
    </w:rPr>
  </w:style>
  <w:style w:type="character" w:styleId="Strong">
    <w:name w:val="Strong"/>
    <w:basedOn w:val="DefaultParagraphFont"/>
    <w:uiPriority w:val="22"/>
    <w:qFormat/>
    <w:rsid w:val="007D665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73868">
      <w:bodyDiv w:val="1"/>
      <w:marLeft w:val="0"/>
      <w:marRight w:val="0"/>
      <w:marTop w:val="0"/>
      <w:marBottom w:val="0"/>
      <w:divBdr>
        <w:top w:val="none" w:sz="0" w:space="0" w:color="auto"/>
        <w:left w:val="none" w:sz="0" w:space="0" w:color="auto"/>
        <w:bottom w:val="none" w:sz="0" w:space="0" w:color="auto"/>
        <w:right w:val="none" w:sz="0" w:space="0" w:color="auto"/>
      </w:divBdr>
    </w:div>
    <w:div w:id="13701267">
      <w:bodyDiv w:val="1"/>
      <w:marLeft w:val="0"/>
      <w:marRight w:val="0"/>
      <w:marTop w:val="0"/>
      <w:marBottom w:val="0"/>
      <w:divBdr>
        <w:top w:val="none" w:sz="0" w:space="0" w:color="auto"/>
        <w:left w:val="none" w:sz="0" w:space="0" w:color="auto"/>
        <w:bottom w:val="none" w:sz="0" w:space="0" w:color="auto"/>
        <w:right w:val="none" w:sz="0" w:space="0" w:color="auto"/>
      </w:divBdr>
    </w:div>
    <w:div w:id="35862382">
      <w:bodyDiv w:val="1"/>
      <w:marLeft w:val="0"/>
      <w:marRight w:val="0"/>
      <w:marTop w:val="0"/>
      <w:marBottom w:val="0"/>
      <w:divBdr>
        <w:top w:val="none" w:sz="0" w:space="0" w:color="auto"/>
        <w:left w:val="none" w:sz="0" w:space="0" w:color="auto"/>
        <w:bottom w:val="none" w:sz="0" w:space="0" w:color="auto"/>
        <w:right w:val="none" w:sz="0" w:space="0" w:color="auto"/>
      </w:divBdr>
    </w:div>
    <w:div w:id="51278433">
      <w:bodyDiv w:val="1"/>
      <w:marLeft w:val="0"/>
      <w:marRight w:val="0"/>
      <w:marTop w:val="0"/>
      <w:marBottom w:val="0"/>
      <w:divBdr>
        <w:top w:val="none" w:sz="0" w:space="0" w:color="auto"/>
        <w:left w:val="none" w:sz="0" w:space="0" w:color="auto"/>
        <w:bottom w:val="none" w:sz="0" w:space="0" w:color="auto"/>
        <w:right w:val="none" w:sz="0" w:space="0" w:color="auto"/>
      </w:divBdr>
    </w:div>
    <w:div w:id="73207769">
      <w:bodyDiv w:val="1"/>
      <w:marLeft w:val="0"/>
      <w:marRight w:val="0"/>
      <w:marTop w:val="0"/>
      <w:marBottom w:val="0"/>
      <w:divBdr>
        <w:top w:val="none" w:sz="0" w:space="0" w:color="auto"/>
        <w:left w:val="none" w:sz="0" w:space="0" w:color="auto"/>
        <w:bottom w:val="none" w:sz="0" w:space="0" w:color="auto"/>
        <w:right w:val="none" w:sz="0" w:space="0" w:color="auto"/>
      </w:divBdr>
    </w:div>
    <w:div w:id="76558440">
      <w:bodyDiv w:val="1"/>
      <w:marLeft w:val="0"/>
      <w:marRight w:val="0"/>
      <w:marTop w:val="0"/>
      <w:marBottom w:val="0"/>
      <w:divBdr>
        <w:top w:val="none" w:sz="0" w:space="0" w:color="auto"/>
        <w:left w:val="none" w:sz="0" w:space="0" w:color="auto"/>
        <w:bottom w:val="none" w:sz="0" w:space="0" w:color="auto"/>
        <w:right w:val="none" w:sz="0" w:space="0" w:color="auto"/>
      </w:divBdr>
    </w:div>
    <w:div w:id="100078918">
      <w:bodyDiv w:val="1"/>
      <w:marLeft w:val="0"/>
      <w:marRight w:val="0"/>
      <w:marTop w:val="0"/>
      <w:marBottom w:val="0"/>
      <w:divBdr>
        <w:top w:val="none" w:sz="0" w:space="0" w:color="auto"/>
        <w:left w:val="none" w:sz="0" w:space="0" w:color="auto"/>
        <w:bottom w:val="none" w:sz="0" w:space="0" w:color="auto"/>
        <w:right w:val="none" w:sz="0" w:space="0" w:color="auto"/>
      </w:divBdr>
    </w:div>
    <w:div w:id="103112438">
      <w:bodyDiv w:val="1"/>
      <w:marLeft w:val="0"/>
      <w:marRight w:val="0"/>
      <w:marTop w:val="0"/>
      <w:marBottom w:val="0"/>
      <w:divBdr>
        <w:top w:val="none" w:sz="0" w:space="0" w:color="auto"/>
        <w:left w:val="none" w:sz="0" w:space="0" w:color="auto"/>
        <w:bottom w:val="none" w:sz="0" w:space="0" w:color="auto"/>
        <w:right w:val="none" w:sz="0" w:space="0" w:color="auto"/>
      </w:divBdr>
    </w:div>
    <w:div w:id="111482974">
      <w:bodyDiv w:val="1"/>
      <w:marLeft w:val="0"/>
      <w:marRight w:val="0"/>
      <w:marTop w:val="0"/>
      <w:marBottom w:val="0"/>
      <w:divBdr>
        <w:top w:val="none" w:sz="0" w:space="0" w:color="auto"/>
        <w:left w:val="none" w:sz="0" w:space="0" w:color="auto"/>
        <w:bottom w:val="none" w:sz="0" w:space="0" w:color="auto"/>
        <w:right w:val="none" w:sz="0" w:space="0" w:color="auto"/>
      </w:divBdr>
    </w:div>
    <w:div w:id="152913667">
      <w:bodyDiv w:val="1"/>
      <w:marLeft w:val="0"/>
      <w:marRight w:val="0"/>
      <w:marTop w:val="0"/>
      <w:marBottom w:val="0"/>
      <w:divBdr>
        <w:top w:val="none" w:sz="0" w:space="0" w:color="auto"/>
        <w:left w:val="none" w:sz="0" w:space="0" w:color="auto"/>
        <w:bottom w:val="none" w:sz="0" w:space="0" w:color="auto"/>
        <w:right w:val="none" w:sz="0" w:space="0" w:color="auto"/>
      </w:divBdr>
    </w:div>
    <w:div w:id="175506648">
      <w:bodyDiv w:val="1"/>
      <w:marLeft w:val="0"/>
      <w:marRight w:val="0"/>
      <w:marTop w:val="0"/>
      <w:marBottom w:val="0"/>
      <w:divBdr>
        <w:top w:val="none" w:sz="0" w:space="0" w:color="auto"/>
        <w:left w:val="none" w:sz="0" w:space="0" w:color="auto"/>
        <w:bottom w:val="none" w:sz="0" w:space="0" w:color="auto"/>
        <w:right w:val="none" w:sz="0" w:space="0" w:color="auto"/>
      </w:divBdr>
    </w:div>
    <w:div w:id="194003374">
      <w:bodyDiv w:val="1"/>
      <w:marLeft w:val="0"/>
      <w:marRight w:val="0"/>
      <w:marTop w:val="0"/>
      <w:marBottom w:val="0"/>
      <w:divBdr>
        <w:top w:val="none" w:sz="0" w:space="0" w:color="auto"/>
        <w:left w:val="none" w:sz="0" w:space="0" w:color="auto"/>
        <w:bottom w:val="none" w:sz="0" w:space="0" w:color="auto"/>
        <w:right w:val="none" w:sz="0" w:space="0" w:color="auto"/>
      </w:divBdr>
    </w:div>
    <w:div w:id="195193194">
      <w:bodyDiv w:val="1"/>
      <w:marLeft w:val="0"/>
      <w:marRight w:val="0"/>
      <w:marTop w:val="0"/>
      <w:marBottom w:val="0"/>
      <w:divBdr>
        <w:top w:val="none" w:sz="0" w:space="0" w:color="auto"/>
        <w:left w:val="none" w:sz="0" w:space="0" w:color="auto"/>
        <w:bottom w:val="none" w:sz="0" w:space="0" w:color="auto"/>
        <w:right w:val="none" w:sz="0" w:space="0" w:color="auto"/>
      </w:divBdr>
    </w:div>
    <w:div w:id="200437390">
      <w:bodyDiv w:val="1"/>
      <w:marLeft w:val="0"/>
      <w:marRight w:val="0"/>
      <w:marTop w:val="0"/>
      <w:marBottom w:val="0"/>
      <w:divBdr>
        <w:top w:val="none" w:sz="0" w:space="0" w:color="auto"/>
        <w:left w:val="none" w:sz="0" w:space="0" w:color="auto"/>
        <w:bottom w:val="none" w:sz="0" w:space="0" w:color="auto"/>
        <w:right w:val="none" w:sz="0" w:space="0" w:color="auto"/>
      </w:divBdr>
    </w:div>
    <w:div w:id="209999278">
      <w:bodyDiv w:val="1"/>
      <w:marLeft w:val="0"/>
      <w:marRight w:val="0"/>
      <w:marTop w:val="0"/>
      <w:marBottom w:val="0"/>
      <w:divBdr>
        <w:top w:val="none" w:sz="0" w:space="0" w:color="auto"/>
        <w:left w:val="none" w:sz="0" w:space="0" w:color="auto"/>
        <w:bottom w:val="none" w:sz="0" w:space="0" w:color="auto"/>
        <w:right w:val="none" w:sz="0" w:space="0" w:color="auto"/>
      </w:divBdr>
    </w:div>
    <w:div w:id="220479362">
      <w:bodyDiv w:val="1"/>
      <w:marLeft w:val="0"/>
      <w:marRight w:val="0"/>
      <w:marTop w:val="0"/>
      <w:marBottom w:val="0"/>
      <w:divBdr>
        <w:top w:val="none" w:sz="0" w:space="0" w:color="auto"/>
        <w:left w:val="none" w:sz="0" w:space="0" w:color="auto"/>
        <w:bottom w:val="none" w:sz="0" w:space="0" w:color="auto"/>
        <w:right w:val="none" w:sz="0" w:space="0" w:color="auto"/>
      </w:divBdr>
    </w:div>
    <w:div w:id="227108375">
      <w:bodyDiv w:val="1"/>
      <w:marLeft w:val="0"/>
      <w:marRight w:val="0"/>
      <w:marTop w:val="0"/>
      <w:marBottom w:val="0"/>
      <w:divBdr>
        <w:top w:val="none" w:sz="0" w:space="0" w:color="auto"/>
        <w:left w:val="none" w:sz="0" w:space="0" w:color="auto"/>
        <w:bottom w:val="none" w:sz="0" w:space="0" w:color="auto"/>
        <w:right w:val="none" w:sz="0" w:space="0" w:color="auto"/>
      </w:divBdr>
    </w:div>
    <w:div w:id="237129603">
      <w:bodyDiv w:val="1"/>
      <w:marLeft w:val="0"/>
      <w:marRight w:val="0"/>
      <w:marTop w:val="0"/>
      <w:marBottom w:val="0"/>
      <w:divBdr>
        <w:top w:val="none" w:sz="0" w:space="0" w:color="auto"/>
        <w:left w:val="none" w:sz="0" w:space="0" w:color="auto"/>
        <w:bottom w:val="none" w:sz="0" w:space="0" w:color="auto"/>
        <w:right w:val="none" w:sz="0" w:space="0" w:color="auto"/>
      </w:divBdr>
    </w:div>
    <w:div w:id="298221142">
      <w:bodyDiv w:val="1"/>
      <w:marLeft w:val="0"/>
      <w:marRight w:val="0"/>
      <w:marTop w:val="0"/>
      <w:marBottom w:val="0"/>
      <w:divBdr>
        <w:top w:val="none" w:sz="0" w:space="0" w:color="auto"/>
        <w:left w:val="none" w:sz="0" w:space="0" w:color="auto"/>
        <w:bottom w:val="none" w:sz="0" w:space="0" w:color="auto"/>
        <w:right w:val="none" w:sz="0" w:space="0" w:color="auto"/>
      </w:divBdr>
    </w:div>
    <w:div w:id="308754494">
      <w:bodyDiv w:val="1"/>
      <w:marLeft w:val="0"/>
      <w:marRight w:val="0"/>
      <w:marTop w:val="0"/>
      <w:marBottom w:val="0"/>
      <w:divBdr>
        <w:top w:val="none" w:sz="0" w:space="0" w:color="auto"/>
        <w:left w:val="none" w:sz="0" w:space="0" w:color="auto"/>
        <w:bottom w:val="none" w:sz="0" w:space="0" w:color="auto"/>
        <w:right w:val="none" w:sz="0" w:space="0" w:color="auto"/>
      </w:divBdr>
    </w:div>
    <w:div w:id="311447286">
      <w:bodyDiv w:val="1"/>
      <w:marLeft w:val="0"/>
      <w:marRight w:val="0"/>
      <w:marTop w:val="0"/>
      <w:marBottom w:val="0"/>
      <w:divBdr>
        <w:top w:val="none" w:sz="0" w:space="0" w:color="auto"/>
        <w:left w:val="none" w:sz="0" w:space="0" w:color="auto"/>
        <w:bottom w:val="none" w:sz="0" w:space="0" w:color="auto"/>
        <w:right w:val="none" w:sz="0" w:space="0" w:color="auto"/>
      </w:divBdr>
    </w:div>
    <w:div w:id="313995339">
      <w:bodyDiv w:val="1"/>
      <w:marLeft w:val="0"/>
      <w:marRight w:val="0"/>
      <w:marTop w:val="0"/>
      <w:marBottom w:val="0"/>
      <w:divBdr>
        <w:top w:val="none" w:sz="0" w:space="0" w:color="auto"/>
        <w:left w:val="none" w:sz="0" w:space="0" w:color="auto"/>
        <w:bottom w:val="none" w:sz="0" w:space="0" w:color="auto"/>
        <w:right w:val="none" w:sz="0" w:space="0" w:color="auto"/>
      </w:divBdr>
    </w:div>
    <w:div w:id="325399507">
      <w:bodyDiv w:val="1"/>
      <w:marLeft w:val="0"/>
      <w:marRight w:val="0"/>
      <w:marTop w:val="0"/>
      <w:marBottom w:val="0"/>
      <w:divBdr>
        <w:top w:val="none" w:sz="0" w:space="0" w:color="auto"/>
        <w:left w:val="none" w:sz="0" w:space="0" w:color="auto"/>
        <w:bottom w:val="none" w:sz="0" w:space="0" w:color="auto"/>
        <w:right w:val="none" w:sz="0" w:space="0" w:color="auto"/>
      </w:divBdr>
    </w:div>
    <w:div w:id="329868366">
      <w:bodyDiv w:val="1"/>
      <w:marLeft w:val="0"/>
      <w:marRight w:val="0"/>
      <w:marTop w:val="0"/>
      <w:marBottom w:val="0"/>
      <w:divBdr>
        <w:top w:val="none" w:sz="0" w:space="0" w:color="auto"/>
        <w:left w:val="none" w:sz="0" w:space="0" w:color="auto"/>
        <w:bottom w:val="none" w:sz="0" w:space="0" w:color="auto"/>
        <w:right w:val="none" w:sz="0" w:space="0" w:color="auto"/>
      </w:divBdr>
    </w:div>
    <w:div w:id="332878472">
      <w:bodyDiv w:val="1"/>
      <w:marLeft w:val="0"/>
      <w:marRight w:val="0"/>
      <w:marTop w:val="0"/>
      <w:marBottom w:val="0"/>
      <w:divBdr>
        <w:top w:val="none" w:sz="0" w:space="0" w:color="auto"/>
        <w:left w:val="none" w:sz="0" w:space="0" w:color="auto"/>
        <w:bottom w:val="none" w:sz="0" w:space="0" w:color="auto"/>
        <w:right w:val="none" w:sz="0" w:space="0" w:color="auto"/>
      </w:divBdr>
    </w:div>
    <w:div w:id="334697396">
      <w:bodyDiv w:val="1"/>
      <w:marLeft w:val="0"/>
      <w:marRight w:val="0"/>
      <w:marTop w:val="0"/>
      <w:marBottom w:val="0"/>
      <w:divBdr>
        <w:top w:val="none" w:sz="0" w:space="0" w:color="auto"/>
        <w:left w:val="none" w:sz="0" w:space="0" w:color="auto"/>
        <w:bottom w:val="none" w:sz="0" w:space="0" w:color="auto"/>
        <w:right w:val="none" w:sz="0" w:space="0" w:color="auto"/>
      </w:divBdr>
    </w:div>
    <w:div w:id="336466025">
      <w:bodyDiv w:val="1"/>
      <w:marLeft w:val="0"/>
      <w:marRight w:val="0"/>
      <w:marTop w:val="0"/>
      <w:marBottom w:val="0"/>
      <w:divBdr>
        <w:top w:val="none" w:sz="0" w:space="0" w:color="auto"/>
        <w:left w:val="none" w:sz="0" w:space="0" w:color="auto"/>
        <w:bottom w:val="none" w:sz="0" w:space="0" w:color="auto"/>
        <w:right w:val="none" w:sz="0" w:space="0" w:color="auto"/>
      </w:divBdr>
    </w:div>
    <w:div w:id="350961715">
      <w:bodyDiv w:val="1"/>
      <w:marLeft w:val="0"/>
      <w:marRight w:val="0"/>
      <w:marTop w:val="0"/>
      <w:marBottom w:val="0"/>
      <w:divBdr>
        <w:top w:val="none" w:sz="0" w:space="0" w:color="auto"/>
        <w:left w:val="none" w:sz="0" w:space="0" w:color="auto"/>
        <w:bottom w:val="none" w:sz="0" w:space="0" w:color="auto"/>
        <w:right w:val="none" w:sz="0" w:space="0" w:color="auto"/>
      </w:divBdr>
    </w:div>
    <w:div w:id="355929998">
      <w:bodyDiv w:val="1"/>
      <w:marLeft w:val="0"/>
      <w:marRight w:val="0"/>
      <w:marTop w:val="0"/>
      <w:marBottom w:val="0"/>
      <w:divBdr>
        <w:top w:val="none" w:sz="0" w:space="0" w:color="auto"/>
        <w:left w:val="none" w:sz="0" w:space="0" w:color="auto"/>
        <w:bottom w:val="none" w:sz="0" w:space="0" w:color="auto"/>
        <w:right w:val="none" w:sz="0" w:space="0" w:color="auto"/>
      </w:divBdr>
    </w:div>
    <w:div w:id="356397571">
      <w:bodyDiv w:val="1"/>
      <w:marLeft w:val="0"/>
      <w:marRight w:val="0"/>
      <w:marTop w:val="0"/>
      <w:marBottom w:val="0"/>
      <w:divBdr>
        <w:top w:val="none" w:sz="0" w:space="0" w:color="auto"/>
        <w:left w:val="none" w:sz="0" w:space="0" w:color="auto"/>
        <w:bottom w:val="none" w:sz="0" w:space="0" w:color="auto"/>
        <w:right w:val="none" w:sz="0" w:space="0" w:color="auto"/>
      </w:divBdr>
    </w:div>
    <w:div w:id="380254387">
      <w:bodyDiv w:val="1"/>
      <w:marLeft w:val="0"/>
      <w:marRight w:val="0"/>
      <w:marTop w:val="0"/>
      <w:marBottom w:val="0"/>
      <w:divBdr>
        <w:top w:val="none" w:sz="0" w:space="0" w:color="auto"/>
        <w:left w:val="none" w:sz="0" w:space="0" w:color="auto"/>
        <w:bottom w:val="none" w:sz="0" w:space="0" w:color="auto"/>
        <w:right w:val="none" w:sz="0" w:space="0" w:color="auto"/>
      </w:divBdr>
    </w:div>
    <w:div w:id="395277956">
      <w:bodyDiv w:val="1"/>
      <w:marLeft w:val="0"/>
      <w:marRight w:val="0"/>
      <w:marTop w:val="0"/>
      <w:marBottom w:val="0"/>
      <w:divBdr>
        <w:top w:val="none" w:sz="0" w:space="0" w:color="auto"/>
        <w:left w:val="none" w:sz="0" w:space="0" w:color="auto"/>
        <w:bottom w:val="none" w:sz="0" w:space="0" w:color="auto"/>
        <w:right w:val="none" w:sz="0" w:space="0" w:color="auto"/>
      </w:divBdr>
    </w:div>
    <w:div w:id="411439974">
      <w:bodyDiv w:val="1"/>
      <w:marLeft w:val="0"/>
      <w:marRight w:val="0"/>
      <w:marTop w:val="0"/>
      <w:marBottom w:val="0"/>
      <w:divBdr>
        <w:top w:val="none" w:sz="0" w:space="0" w:color="auto"/>
        <w:left w:val="none" w:sz="0" w:space="0" w:color="auto"/>
        <w:bottom w:val="none" w:sz="0" w:space="0" w:color="auto"/>
        <w:right w:val="none" w:sz="0" w:space="0" w:color="auto"/>
      </w:divBdr>
    </w:div>
    <w:div w:id="429740925">
      <w:bodyDiv w:val="1"/>
      <w:marLeft w:val="0"/>
      <w:marRight w:val="0"/>
      <w:marTop w:val="0"/>
      <w:marBottom w:val="0"/>
      <w:divBdr>
        <w:top w:val="none" w:sz="0" w:space="0" w:color="auto"/>
        <w:left w:val="none" w:sz="0" w:space="0" w:color="auto"/>
        <w:bottom w:val="none" w:sz="0" w:space="0" w:color="auto"/>
        <w:right w:val="none" w:sz="0" w:space="0" w:color="auto"/>
      </w:divBdr>
    </w:div>
    <w:div w:id="434402542">
      <w:bodyDiv w:val="1"/>
      <w:marLeft w:val="0"/>
      <w:marRight w:val="0"/>
      <w:marTop w:val="0"/>
      <w:marBottom w:val="0"/>
      <w:divBdr>
        <w:top w:val="none" w:sz="0" w:space="0" w:color="auto"/>
        <w:left w:val="none" w:sz="0" w:space="0" w:color="auto"/>
        <w:bottom w:val="none" w:sz="0" w:space="0" w:color="auto"/>
        <w:right w:val="none" w:sz="0" w:space="0" w:color="auto"/>
      </w:divBdr>
    </w:div>
    <w:div w:id="438380333">
      <w:bodyDiv w:val="1"/>
      <w:marLeft w:val="0"/>
      <w:marRight w:val="0"/>
      <w:marTop w:val="0"/>
      <w:marBottom w:val="0"/>
      <w:divBdr>
        <w:top w:val="none" w:sz="0" w:space="0" w:color="auto"/>
        <w:left w:val="none" w:sz="0" w:space="0" w:color="auto"/>
        <w:bottom w:val="none" w:sz="0" w:space="0" w:color="auto"/>
        <w:right w:val="none" w:sz="0" w:space="0" w:color="auto"/>
      </w:divBdr>
    </w:div>
    <w:div w:id="473254348">
      <w:bodyDiv w:val="1"/>
      <w:marLeft w:val="0"/>
      <w:marRight w:val="0"/>
      <w:marTop w:val="0"/>
      <w:marBottom w:val="0"/>
      <w:divBdr>
        <w:top w:val="none" w:sz="0" w:space="0" w:color="auto"/>
        <w:left w:val="none" w:sz="0" w:space="0" w:color="auto"/>
        <w:bottom w:val="none" w:sz="0" w:space="0" w:color="auto"/>
        <w:right w:val="none" w:sz="0" w:space="0" w:color="auto"/>
      </w:divBdr>
    </w:div>
    <w:div w:id="481428259">
      <w:bodyDiv w:val="1"/>
      <w:marLeft w:val="0"/>
      <w:marRight w:val="0"/>
      <w:marTop w:val="0"/>
      <w:marBottom w:val="0"/>
      <w:divBdr>
        <w:top w:val="none" w:sz="0" w:space="0" w:color="auto"/>
        <w:left w:val="none" w:sz="0" w:space="0" w:color="auto"/>
        <w:bottom w:val="none" w:sz="0" w:space="0" w:color="auto"/>
        <w:right w:val="none" w:sz="0" w:space="0" w:color="auto"/>
      </w:divBdr>
    </w:div>
    <w:div w:id="487022244">
      <w:bodyDiv w:val="1"/>
      <w:marLeft w:val="0"/>
      <w:marRight w:val="0"/>
      <w:marTop w:val="0"/>
      <w:marBottom w:val="0"/>
      <w:divBdr>
        <w:top w:val="none" w:sz="0" w:space="0" w:color="auto"/>
        <w:left w:val="none" w:sz="0" w:space="0" w:color="auto"/>
        <w:bottom w:val="none" w:sz="0" w:space="0" w:color="auto"/>
        <w:right w:val="none" w:sz="0" w:space="0" w:color="auto"/>
      </w:divBdr>
    </w:div>
    <w:div w:id="496455888">
      <w:bodyDiv w:val="1"/>
      <w:marLeft w:val="0"/>
      <w:marRight w:val="0"/>
      <w:marTop w:val="0"/>
      <w:marBottom w:val="0"/>
      <w:divBdr>
        <w:top w:val="none" w:sz="0" w:space="0" w:color="auto"/>
        <w:left w:val="none" w:sz="0" w:space="0" w:color="auto"/>
        <w:bottom w:val="none" w:sz="0" w:space="0" w:color="auto"/>
        <w:right w:val="none" w:sz="0" w:space="0" w:color="auto"/>
      </w:divBdr>
    </w:div>
    <w:div w:id="503474114">
      <w:bodyDiv w:val="1"/>
      <w:marLeft w:val="0"/>
      <w:marRight w:val="0"/>
      <w:marTop w:val="0"/>
      <w:marBottom w:val="0"/>
      <w:divBdr>
        <w:top w:val="none" w:sz="0" w:space="0" w:color="auto"/>
        <w:left w:val="none" w:sz="0" w:space="0" w:color="auto"/>
        <w:bottom w:val="none" w:sz="0" w:space="0" w:color="auto"/>
        <w:right w:val="none" w:sz="0" w:space="0" w:color="auto"/>
      </w:divBdr>
    </w:div>
    <w:div w:id="513883333">
      <w:bodyDiv w:val="1"/>
      <w:marLeft w:val="0"/>
      <w:marRight w:val="0"/>
      <w:marTop w:val="0"/>
      <w:marBottom w:val="0"/>
      <w:divBdr>
        <w:top w:val="none" w:sz="0" w:space="0" w:color="auto"/>
        <w:left w:val="none" w:sz="0" w:space="0" w:color="auto"/>
        <w:bottom w:val="none" w:sz="0" w:space="0" w:color="auto"/>
        <w:right w:val="none" w:sz="0" w:space="0" w:color="auto"/>
      </w:divBdr>
    </w:div>
    <w:div w:id="523981577">
      <w:bodyDiv w:val="1"/>
      <w:marLeft w:val="0"/>
      <w:marRight w:val="0"/>
      <w:marTop w:val="0"/>
      <w:marBottom w:val="0"/>
      <w:divBdr>
        <w:top w:val="none" w:sz="0" w:space="0" w:color="auto"/>
        <w:left w:val="none" w:sz="0" w:space="0" w:color="auto"/>
        <w:bottom w:val="none" w:sz="0" w:space="0" w:color="auto"/>
        <w:right w:val="none" w:sz="0" w:space="0" w:color="auto"/>
      </w:divBdr>
    </w:div>
    <w:div w:id="534316519">
      <w:bodyDiv w:val="1"/>
      <w:marLeft w:val="0"/>
      <w:marRight w:val="0"/>
      <w:marTop w:val="0"/>
      <w:marBottom w:val="0"/>
      <w:divBdr>
        <w:top w:val="none" w:sz="0" w:space="0" w:color="auto"/>
        <w:left w:val="none" w:sz="0" w:space="0" w:color="auto"/>
        <w:bottom w:val="none" w:sz="0" w:space="0" w:color="auto"/>
        <w:right w:val="none" w:sz="0" w:space="0" w:color="auto"/>
      </w:divBdr>
    </w:div>
    <w:div w:id="557937645">
      <w:bodyDiv w:val="1"/>
      <w:marLeft w:val="0"/>
      <w:marRight w:val="0"/>
      <w:marTop w:val="0"/>
      <w:marBottom w:val="0"/>
      <w:divBdr>
        <w:top w:val="none" w:sz="0" w:space="0" w:color="auto"/>
        <w:left w:val="none" w:sz="0" w:space="0" w:color="auto"/>
        <w:bottom w:val="none" w:sz="0" w:space="0" w:color="auto"/>
        <w:right w:val="none" w:sz="0" w:space="0" w:color="auto"/>
      </w:divBdr>
    </w:div>
    <w:div w:id="559562541">
      <w:bodyDiv w:val="1"/>
      <w:marLeft w:val="0"/>
      <w:marRight w:val="0"/>
      <w:marTop w:val="0"/>
      <w:marBottom w:val="0"/>
      <w:divBdr>
        <w:top w:val="none" w:sz="0" w:space="0" w:color="auto"/>
        <w:left w:val="none" w:sz="0" w:space="0" w:color="auto"/>
        <w:bottom w:val="none" w:sz="0" w:space="0" w:color="auto"/>
        <w:right w:val="none" w:sz="0" w:space="0" w:color="auto"/>
      </w:divBdr>
    </w:div>
    <w:div w:id="579827541">
      <w:bodyDiv w:val="1"/>
      <w:marLeft w:val="0"/>
      <w:marRight w:val="0"/>
      <w:marTop w:val="0"/>
      <w:marBottom w:val="0"/>
      <w:divBdr>
        <w:top w:val="none" w:sz="0" w:space="0" w:color="auto"/>
        <w:left w:val="none" w:sz="0" w:space="0" w:color="auto"/>
        <w:bottom w:val="none" w:sz="0" w:space="0" w:color="auto"/>
        <w:right w:val="none" w:sz="0" w:space="0" w:color="auto"/>
      </w:divBdr>
    </w:div>
    <w:div w:id="583145349">
      <w:bodyDiv w:val="1"/>
      <w:marLeft w:val="0"/>
      <w:marRight w:val="0"/>
      <w:marTop w:val="0"/>
      <w:marBottom w:val="0"/>
      <w:divBdr>
        <w:top w:val="none" w:sz="0" w:space="0" w:color="auto"/>
        <w:left w:val="none" w:sz="0" w:space="0" w:color="auto"/>
        <w:bottom w:val="none" w:sz="0" w:space="0" w:color="auto"/>
        <w:right w:val="none" w:sz="0" w:space="0" w:color="auto"/>
      </w:divBdr>
    </w:div>
    <w:div w:id="595820123">
      <w:bodyDiv w:val="1"/>
      <w:marLeft w:val="0"/>
      <w:marRight w:val="0"/>
      <w:marTop w:val="0"/>
      <w:marBottom w:val="0"/>
      <w:divBdr>
        <w:top w:val="none" w:sz="0" w:space="0" w:color="auto"/>
        <w:left w:val="none" w:sz="0" w:space="0" w:color="auto"/>
        <w:bottom w:val="none" w:sz="0" w:space="0" w:color="auto"/>
        <w:right w:val="none" w:sz="0" w:space="0" w:color="auto"/>
      </w:divBdr>
    </w:div>
    <w:div w:id="602808798">
      <w:bodyDiv w:val="1"/>
      <w:marLeft w:val="0"/>
      <w:marRight w:val="0"/>
      <w:marTop w:val="0"/>
      <w:marBottom w:val="0"/>
      <w:divBdr>
        <w:top w:val="none" w:sz="0" w:space="0" w:color="auto"/>
        <w:left w:val="none" w:sz="0" w:space="0" w:color="auto"/>
        <w:bottom w:val="none" w:sz="0" w:space="0" w:color="auto"/>
        <w:right w:val="none" w:sz="0" w:space="0" w:color="auto"/>
      </w:divBdr>
    </w:div>
    <w:div w:id="613371022">
      <w:bodyDiv w:val="1"/>
      <w:marLeft w:val="0"/>
      <w:marRight w:val="0"/>
      <w:marTop w:val="0"/>
      <w:marBottom w:val="0"/>
      <w:divBdr>
        <w:top w:val="none" w:sz="0" w:space="0" w:color="auto"/>
        <w:left w:val="none" w:sz="0" w:space="0" w:color="auto"/>
        <w:bottom w:val="none" w:sz="0" w:space="0" w:color="auto"/>
        <w:right w:val="none" w:sz="0" w:space="0" w:color="auto"/>
      </w:divBdr>
    </w:div>
    <w:div w:id="626199435">
      <w:bodyDiv w:val="1"/>
      <w:marLeft w:val="0"/>
      <w:marRight w:val="0"/>
      <w:marTop w:val="0"/>
      <w:marBottom w:val="0"/>
      <w:divBdr>
        <w:top w:val="none" w:sz="0" w:space="0" w:color="auto"/>
        <w:left w:val="none" w:sz="0" w:space="0" w:color="auto"/>
        <w:bottom w:val="none" w:sz="0" w:space="0" w:color="auto"/>
        <w:right w:val="none" w:sz="0" w:space="0" w:color="auto"/>
      </w:divBdr>
    </w:div>
    <w:div w:id="632685389">
      <w:bodyDiv w:val="1"/>
      <w:marLeft w:val="0"/>
      <w:marRight w:val="0"/>
      <w:marTop w:val="0"/>
      <w:marBottom w:val="0"/>
      <w:divBdr>
        <w:top w:val="none" w:sz="0" w:space="0" w:color="auto"/>
        <w:left w:val="none" w:sz="0" w:space="0" w:color="auto"/>
        <w:bottom w:val="none" w:sz="0" w:space="0" w:color="auto"/>
        <w:right w:val="none" w:sz="0" w:space="0" w:color="auto"/>
      </w:divBdr>
    </w:div>
    <w:div w:id="632835055">
      <w:bodyDiv w:val="1"/>
      <w:marLeft w:val="0"/>
      <w:marRight w:val="0"/>
      <w:marTop w:val="0"/>
      <w:marBottom w:val="0"/>
      <w:divBdr>
        <w:top w:val="none" w:sz="0" w:space="0" w:color="auto"/>
        <w:left w:val="none" w:sz="0" w:space="0" w:color="auto"/>
        <w:bottom w:val="none" w:sz="0" w:space="0" w:color="auto"/>
        <w:right w:val="none" w:sz="0" w:space="0" w:color="auto"/>
      </w:divBdr>
    </w:div>
    <w:div w:id="656034027">
      <w:bodyDiv w:val="1"/>
      <w:marLeft w:val="0"/>
      <w:marRight w:val="0"/>
      <w:marTop w:val="0"/>
      <w:marBottom w:val="0"/>
      <w:divBdr>
        <w:top w:val="none" w:sz="0" w:space="0" w:color="auto"/>
        <w:left w:val="none" w:sz="0" w:space="0" w:color="auto"/>
        <w:bottom w:val="none" w:sz="0" w:space="0" w:color="auto"/>
        <w:right w:val="none" w:sz="0" w:space="0" w:color="auto"/>
      </w:divBdr>
    </w:div>
    <w:div w:id="661205858">
      <w:bodyDiv w:val="1"/>
      <w:marLeft w:val="0"/>
      <w:marRight w:val="0"/>
      <w:marTop w:val="0"/>
      <w:marBottom w:val="0"/>
      <w:divBdr>
        <w:top w:val="none" w:sz="0" w:space="0" w:color="auto"/>
        <w:left w:val="none" w:sz="0" w:space="0" w:color="auto"/>
        <w:bottom w:val="none" w:sz="0" w:space="0" w:color="auto"/>
        <w:right w:val="none" w:sz="0" w:space="0" w:color="auto"/>
      </w:divBdr>
    </w:div>
    <w:div w:id="692608671">
      <w:bodyDiv w:val="1"/>
      <w:marLeft w:val="0"/>
      <w:marRight w:val="0"/>
      <w:marTop w:val="0"/>
      <w:marBottom w:val="0"/>
      <w:divBdr>
        <w:top w:val="none" w:sz="0" w:space="0" w:color="auto"/>
        <w:left w:val="none" w:sz="0" w:space="0" w:color="auto"/>
        <w:bottom w:val="none" w:sz="0" w:space="0" w:color="auto"/>
        <w:right w:val="none" w:sz="0" w:space="0" w:color="auto"/>
      </w:divBdr>
    </w:div>
    <w:div w:id="696003466">
      <w:bodyDiv w:val="1"/>
      <w:marLeft w:val="0"/>
      <w:marRight w:val="0"/>
      <w:marTop w:val="0"/>
      <w:marBottom w:val="0"/>
      <w:divBdr>
        <w:top w:val="none" w:sz="0" w:space="0" w:color="auto"/>
        <w:left w:val="none" w:sz="0" w:space="0" w:color="auto"/>
        <w:bottom w:val="none" w:sz="0" w:space="0" w:color="auto"/>
        <w:right w:val="none" w:sz="0" w:space="0" w:color="auto"/>
      </w:divBdr>
    </w:div>
    <w:div w:id="702823520">
      <w:bodyDiv w:val="1"/>
      <w:marLeft w:val="0"/>
      <w:marRight w:val="0"/>
      <w:marTop w:val="0"/>
      <w:marBottom w:val="0"/>
      <w:divBdr>
        <w:top w:val="none" w:sz="0" w:space="0" w:color="auto"/>
        <w:left w:val="none" w:sz="0" w:space="0" w:color="auto"/>
        <w:bottom w:val="none" w:sz="0" w:space="0" w:color="auto"/>
        <w:right w:val="none" w:sz="0" w:space="0" w:color="auto"/>
      </w:divBdr>
    </w:div>
    <w:div w:id="714306293">
      <w:bodyDiv w:val="1"/>
      <w:marLeft w:val="0"/>
      <w:marRight w:val="0"/>
      <w:marTop w:val="0"/>
      <w:marBottom w:val="0"/>
      <w:divBdr>
        <w:top w:val="none" w:sz="0" w:space="0" w:color="auto"/>
        <w:left w:val="none" w:sz="0" w:space="0" w:color="auto"/>
        <w:bottom w:val="none" w:sz="0" w:space="0" w:color="auto"/>
        <w:right w:val="none" w:sz="0" w:space="0" w:color="auto"/>
      </w:divBdr>
    </w:div>
    <w:div w:id="716709607">
      <w:bodyDiv w:val="1"/>
      <w:marLeft w:val="0"/>
      <w:marRight w:val="0"/>
      <w:marTop w:val="0"/>
      <w:marBottom w:val="0"/>
      <w:divBdr>
        <w:top w:val="none" w:sz="0" w:space="0" w:color="auto"/>
        <w:left w:val="none" w:sz="0" w:space="0" w:color="auto"/>
        <w:bottom w:val="none" w:sz="0" w:space="0" w:color="auto"/>
        <w:right w:val="none" w:sz="0" w:space="0" w:color="auto"/>
      </w:divBdr>
    </w:div>
    <w:div w:id="730618013">
      <w:bodyDiv w:val="1"/>
      <w:marLeft w:val="0"/>
      <w:marRight w:val="0"/>
      <w:marTop w:val="0"/>
      <w:marBottom w:val="0"/>
      <w:divBdr>
        <w:top w:val="none" w:sz="0" w:space="0" w:color="auto"/>
        <w:left w:val="none" w:sz="0" w:space="0" w:color="auto"/>
        <w:bottom w:val="none" w:sz="0" w:space="0" w:color="auto"/>
        <w:right w:val="none" w:sz="0" w:space="0" w:color="auto"/>
      </w:divBdr>
    </w:div>
    <w:div w:id="744912096">
      <w:bodyDiv w:val="1"/>
      <w:marLeft w:val="0"/>
      <w:marRight w:val="0"/>
      <w:marTop w:val="0"/>
      <w:marBottom w:val="0"/>
      <w:divBdr>
        <w:top w:val="none" w:sz="0" w:space="0" w:color="auto"/>
        <w:left w:val="none" w:sz="0" w:space="0" w:color="auto"/>
        <w:bottom w:val="none" w:sz="0" w:space="0" w:color="auto"/>
        <w:right w:val="none" w:sz="0" w:space="0" w:color="auto"/>
      </w:divBdr>
    </w:div>
    <w:div w:id="752318125">
      <w:bodyDiv w:val="1"/>
      <w:marLeft w:val="0"/>
      <w:marRight w:val="0"/>
      <w:marTop w:val="0"/>
      <w:marBottom w:val="0"/>
      <w:divBdr>
        <w:top w:val="none" w:sz="0" w:space="0" w:color="auto"/>
        <w:left w:val="none" w:sz="0" w:space="0" w:color="auto"/>
        <w:bottom w:val="none" w:sz="0" w:space="0" w:color="auto"/>
        <w:right w:val="none" w:sz="0" w:space="0" w:color="auto"/>
      </w:divBdr>
    </w:div>
    <w:div w:id="760184138">
      <w:bodyDiv w:val="1"/>
      <w:marLeft w:val="0"/>
      <w:marRight w:val="0"/>
      <w:marTop w:val="0"/>
      <w:marBottom w:val="0"/>
      <w:divBdr>
        <w:top w:val="none" w:sz="0" w:space="0" w:color="auto"/>
        <w:left w:val="none" w:sz="0" w:space="0" w:color="auto"/>
        <w:bottom w:val="none" w:sz="0" w:space="0" w:color="auto"/>
        <w:right w:val="none" w:sz="0" w:space="0" w:color="auto"/>
      </w:divBdr>
    </w:div>
    <w:div w:id="764154687">
      <w:bodyDiv w:val="1"/>
      <w:marLeft w:val="0"/>
      <w:marRight w:val="0"/>
      <w:marTop w:val="0"/>
      <w:marBottom w:val="0"/>
      <w:divBdr>
        <w:top w:val="none" w:sz="0" w:space="0" w:color="auto"/>
        <w:left w:val="none" w:sz="0" w:space="0" w:color="auto"/>
        <w:bottom w:val="none" w:sz="0" w:space="0" w:color="auto"/>
        <w:right w:val="none" w:sz="0" w:space="0" w:color="auto"/>
      </w:divBdr>
    </w:div>
    <w:div w:id="773860054">
      <w:bodyDiv w:val="1"/>
      <w:marLeft w:val="0"/>
      <w:marRight w:val="0"/>
      <w:marTop w:val="0"/>
      <w:marBottom w:val="0"/>
      <w:divBdr>
        <w:top w:val="none" w:sz="0" w:space="0" w:color="auto"/>
        <w:left w:val="none" w:sz="0" w:space="0" w:color="auto"/>
        <w:bottom w:val="none" w:sz="0" w:space="0" w:color="auto"/>
        <w:right w:val="none" w:sz="0" w:space="0" w:color="auto"/>
      </w:divBdr>
    </w:div>
    <w:div w:id="796147438">
      <w:bodyDiv w:val="1"/>
      <w:marLeft w:val="0"/>
      <w:marRight w:val="0"/>
      <w:marTop w:val="0"/>
      <w:marBottom w:val="0"/>
      <w:divBdr>
        <w:top w:val="none" w:sz="0" w:space="0" w:color="auto"/>
        <w:left w:val="none" w:sz="0" w:space="0" w:color="auto"/>
        <w:bottom w:val="none" w:sz="0" w:space="0" w:color="auto"/>
        <w:right w:val="none" w:sz="0" w:space="0" w:color="auto"/>
      </w:divBdr>
    </w:div>
    <w:div w:id="813831610">
      <w:bodyDiv w:val="1"/>
      <w:marLeft w:val="0"/>
      <w:marRight w:val="0"/>
      <w:marTop w:val="0"/>
      <w:marBottom w:val="0"/>
      <w:divBdr>
        <w:top w:val="none" w:sz="0" w:space="0" w:color="auto"/>
        <w:left w:val="none" w:sz="0" w:space="0" w:color="auto"/>
        <w:bottom w:val="none" w:sz="0" w:space="0" w:color="auto"/>
        <w:right w:val="none" w:sz="0" w:space="0" w:color="auto"/>
      </w:divBdr>
    </w:div>
    <w:div w:id="823592005">
      <w:bodyDiv w:val="1"/>
      <w:marLeft w:val="0"/>
      <w:marRight w:val="0"/>
      <w:marTop w:val="0"/>
      <w:marBottom w:val="0"/>
      <w:divBdr>
        <w:top w:val="none" w:sz="0" w:space="0" w:color="auto"/>
        <w:left w:val="none" w:sz="0" w:space="0" w:color="auto"/>
        <w:bottom w:val="none" w:sz="0" w:space="0" w:color="auto"/>
        <w:right w:val="none" w:sz="0" w:space="0" w:color="auto"/>
      </w:divBdr>
    </w:div>
    <w:div w:id="832791904">
      <w:bodyDiv w:val="1"/>
      <w:marLeft w:val="0"/>
      <w:marRight w:val="0"/>
      <w:marTop w:val="0"/>
      <w:marBottom w:val="0"/>
      <w:divBdr>
        <w:top w:val="none" w:sz="0" w:space="0" w:color="auto"/>
        <w:left w:val="none" w:sz="0" w:space="0" w:color="auto"/>
        <w:bottom w:val="none" w:sz="0" w:space="0" w:color="auto"/>
        <w:right w:val="none" w:sz="0" w:space="0" w:color="auto"/>
      </w:divBdr>
    </w:div>
    <w:div w:id="846095454">
      <w:bodyDiv w:val="1"/>
      <w:marLeft w:val="0"/>
      <w:marRight w:val="0"/>
      <w:marTop w:val="0"/>
      <w:marBottom w:val="0"/>
      <w:divBdr>
        <w:top w:val="none" w:sz="0" w:space="0" w:color="auto"/>
        <w:left w:val="none" w:sz="0" w:space="0" w:color="auto"/>
        <w:bottom w:val="none" w:sz="0" w:space="0" w:color="auto"/>
        <w:right w:val="none" w:sz="0" w:space="0" w:color="auto"/>
      </w:divBdr>
    </w:div>
    <w:div w:id="861474736">
      <w:bodyDiv w:val="1"/>
      <w:marLeft w:val="0"/>
      <w:marRight w:val="0"/>
      <w:marTop w:val="0"/>
      <w:marBottom w:val="0"/>
      <w:divBdr>
        <w:top w:val="none" w:sz="0" w:space="0" w:color="auto"/>
        <w:left w:val="none" w:sz="0" w:space="0" w:color="auto"/>
        <w:bottom w:val="none" w:sz="0" w:space="0" w:color="auto"/>
        <w:right w:val="none" w:sz="0" w:space="0" w:color="auto"/>
      </w:divBdr>
    </w:div>
    <w:div w:id="884221217">
      <w:bodyDiv w:val="1"/>
      <w:marLeft w:val="0"/>
      <w:marRight w:val="0"/>
      <w:marTop w:val="0"/>
      <w:marBottom w:val="0"/>
      <w:divBdr>
        <w:top w:val="none" w:sz="0" w:space="0" w:color="auto"/>
        <w:left w:val="none" w:sz="0" w:space="0" w:color="auto"/>
        <w:bottom w:val="none" w:sz="0" w:space="0" w:color="auto"/>
        <w:right w:val="none" w:sz="0" w:space="0" w:color="auto"/>
      </w:divBdr>
    </w:div>
    <w:div w:id="896549544">
      <w:bodyDiv w:val="1"/>
      <w:marLeft w:val="0"/>
      <w:marRight w:val="0"/>
      <w:marTop w:val="0"/>
      <w:marBottom w:val="0"/>
      <w:divBdr>
        <w:top w:val="none" w:sz="0" w:space="0" w:color="auto"/>
        <w:left w:val="none" w:sz="0" w:space="0" w:color="auto"/>
        <w:bottom w:val="none" w:sz="0" w:space="0" w:color="auto"/>
        <w:right w:val="none" w:sz="0" w:space="0" w:color="auto"/>
      </w:divBdr>
    </w:div>
    <w:div w:id="898981570">
      <w:bodyDiv w:val="1"/>
      <w:marLeft w:val="0"/>
      <w:marRight w:val="0"/>
      <w:marTop w:val="0"/>
      <w:marBottom w:val="0"/>
      <w:divBdr>
        <w:top w:val="none" w:sz="0" w:space="0" w:color="auto"/>
        <w:left w:val="none" w:sz="0" w:space="0" w:color="auto"/>
        <w:bottom w:val="none" w:sz="0" w:space="0" w:color="auto"/>
        <w:right w:val="none" w:sz="0" w:space="0" w:color="auto"/>
      </w:divBdr>
    </w:div>
    <w:div w:id="900603595">
      <w:bodyDiv w:val="1"/>
      <w:marLeft w:val="0"/>
      <w:marRight w:val="0"/>
      <w:marTop w:val="0"/>
      <w:marBottom w:val="0"/>
      <w:divBdr>
        <w:top w:val="none" w:sz="0" w:space="0" w:color="auto"/>
        <w:left w:val="none" w:sz="0" w:space="0" w:color="auto"/>
        <w:bottom w:val="none" w:sz="0" w:space="0" w:color="auto"/>
        <w:right w:val="none" w:sz="0" w:space="0" w:color="auto"/>
      </w:divBdr>
    </w:div>
    <w:div w:id="914241715">
      <w:bodyDiv w:val="1"/>
      <w:marLeft w:val="0"/>
      <w:marRight w:val="0"/>
      <w:marTop w:val="0"/>
      <w:marBottom w:val="0"/>
      <w:divBdr>
        <w:top w:val="none" w:sz="0" w:space="0" w:color="auto"/>
        <w:left w:val="none" w:sz="0" w:space="0" w:color="auto"/>
        <w:bottom w:val="none" w:sz="0" w:space="0" w:color="auto"/>
        <w:right w:val="none" w:sz="0" w:space="0" w:color="auto"/>
      </w:divBdr>
    </w:div>
    <w:div w:id="943415176">
      <w:bodyDiv w:val="1"/>
      <w:marLeft w:val="0"/>
      <w:marRight w:val="0"/>
      <w:marTop w:val="0"/>
      <w:marBottom w:val="0"/>
      <w:divBdr>
        <w:top w:val="none" w:sz="0" w:space="0" w:color="auto"/>
        <w:left w:val="none" w:sz="0" w:space="0" w:color="auto"/>
        <w:bottom w:val="none" w:sz="0" w:space="0" w:color="auto"/>
        <w:right w:val="none" w:sz="0" w:space="0" w:color="auto"/>
      </w:divBdr>
    </w:div>
    <w:div w:id="959457814">
      <w:bodyDiv w:val="1"/>
      <w:marLeft w:val="0"/>
      <w:marRight w:val="0"/>
      <w:marTop w:val="0"/>
      <w:marBottom w:val="0"/>
      <w:divBdr>
        <w:top w:val="none" w:sz="0" w:space="0" w:color="auto"/>
        <w:left w:val="none" w:sz="0" w:space="0" w:color="auto"/>
        <w:bottom w:val="none" w:sz="0" w:space="0" w:color="auto"/>
        <w:right w:val="none" w:sz="0" w:space="0" w:color="auto"/>
      </w:divBdr>
    </w:div>
    <w:div w:id="996685643">
      <w:bodyDiv w:val="1"/>
      <w:marLeft w:val="0"/>
      <w:marRight w:val="0"/>
      <w:marTop w:val="0"/>
      <w:marBottom w:val="0"/>
      <w:divBdr>
        <w:top w:val="none" w:sz="0" w:space="0" w:color="auto"/>
        <w:left w:val="none" w:sz="0" w:space="0" w:color="auto"/>
        <w:bottom w:val="none" w:sz="0" w:space="0" w:color="auto"/>
        <w:right w:val="none" w:sz="0" w:space="0" w:color="auto"/>
      </w:divBdr>
    </w:div>
    <w:div w:id="1009138830">
      <w:bodyDiv w:val="1"/>
      <w:marLeft w:val="0"/>
      <w:marRight w:val="0"/>
      <w:marTop w:val="0"/>
      <w:marBottom w:val="0"/>
      <w:divBdr>
        <w:top w:val="none" w:sz="0" w:space="0" w:color="auto"/>
        <w:left w:val="none" w:sz="0" w:space="0" w:color="auto"/>
        <w:bottom w:val="none" w:sz="0" w:space="0" w:color="auto"/>
        <w:right w:val="none" w:sz="0" w:space="0" w:color="auto"/>
      </w:divBdr>
    </w:div>
    <w:div w:id="1021275737">
      <w:bodyDiv w:val="1"/>
      <w:marLeft w:val="0"/>
      <w:marRight w:val="0"/>
      <w:marTop w:val="0"/>
      <w:marBottom w:val="0"/>
      <w:divBdr>
        <w:top w:val="none" w:sz="0" w:space="0" w:color="auto"/>
        <w:left w:val="none" w:sz="0" w:space="0" w:color="auto"/>
        <w:bottom w:val="none" w:sz="0" w:space="0" w:color="auto"/>
        <w:right w:val="none" w:sz="0" w:space="0" w:color="auto"/>
      </w:divBdr>
    </w:div>
    <w:div w:id="1034229589">
      <w:bodyDiv w:val="1"/>
      <w:marLeft w:val="0"/>
      <w:marRight w:val="0"/>
      <w:marTop w:val="0"/>
      <w:marBottom w:val="0"/>
      <w:divBdr>
        <w:top w:val="none" w:sz="0" w:space="0" w:color="auto"/>
        <w:left w:val="none" w:sz="0" w:space="0" w:color="auto"/>
        <w:bottom w:val="none" w:sz="0" w:space="0" w:color="auto"/>
        <w:right w:val="none" w:sz="0" w:space="0" w:color="auto"/>
      </w:divBdr>
    </w:div>
    <w:div w:id="1069772771">
      <w:bodyDiv w:val="1"/>
      <w:marLeft w:val="0"/>
      <w:marRight w:val="0"/>
      <w:marTop w:val="0"/>
      <w:marBottom w:val="0"/>
      <w:divBdr>
        <w:top w:val="none" w:sz="0" w:space="0" w:color="auto"/>
        <w:left w:val="none" w:sz="0" w:space="0" w:color="auto"/>
        <w:bottom w:val="none" w:sz="0" w:space="0" w:color="auto"/>
        <w:right w:val="none" w:sz="0" w:space="0" w:color="auto"/>
      </w:divBdr>
    </w:div>
    <w:div w:id="1079209874">
      <w:bodyDiv w:val="1"/>
      <w:marLeft w:val="0"/>
      <w:marRight w:val="0"/>
      <w:marTop w:val="0"/>
      <w:marBottom w:val="0"/>
      <w:divBdr>
        <w:top w:val="none" w:sz="0" w:space="0" w:color="auto"/>
        <w:left w:val="none" w:sz="0" w:space="0" w:color="auto"/>
        <w:bottom w:val="none" w:sz="0" w:space="0" w:color="auto"/>
        <w:right w:val="none" w:sz="0" w:space="0" w:color="auto"/>
      </w:divBdr>
    </w:div>
    <w:div w:id="1082605105">
      <w:bodyDiv w:val="1"/>
      <w:marLeft w:val="0"/>
      <w:marRight w:val="0"/>
      <w:marTop w:val="0"/>
      <w:marBottom w:val="0"/>
      <w:divBdr>
        <w:top w:val="none" w:sz="0" w:space="0" w:color="auto"/>
        <w:left w:val="none" w:sz="0" w:space="0" w:color="auto"/>
        <w:bottom w:val="none" w:sz="0" w:space="0" w:color="auto"/>
        <w:right w:val="none" w:sz="0" w:space="0" w:color="auto"/>
      </w:divBdr>
    </w:div>
    <w:div w:id="1087728908">
      <w:bodyDiv w:val="1"/>
      <w:marLeft w:val="0"/>
      <w:marRight w:val="0"/>
      <w:marTop w:val="0"/>
      <w:marBottom w:val="0"/>
      <w:divBdr>
        <w:top w:val="none" w:sz="0" w:space="0" w:color="auto"/>
        <w:left w:val="none" w:sz="0" w:space="0" w:color="auto"/>
        <w:bottom w:val="none" w:sz="0" w:space="0" w:color="auto"/>
        <w:right w:val="none" w:sz="0" w:space="0" w:color="auto"/>
      </w:divBdr>
    </w:div>
    <w:div w:id="1089236750">
      <w:bodyDiv w:val="1"/>
      <w:marLeft w:val="0"/>
      <w:marRight w:val="0"/>
      <w:marTop w:val="0"/>
      <w:marBottom w:val="0"/>
      <w:divBdr>
        <w:top w:val="none" w:sz="0" w:space="0" w:color="auto"/>
        <w:left w:val="none" w:sz="0" w:space="0" w:color="auto"/>
        <w:bottom w:val="none" w:sz="0" w:space="0" w:color="auto"/>
        <w:right w:val="none" w:sz="0" w:space="0" w:color="auto"/>
      </w:divBdr>
    </w:div>
    <w:div w:id="1111240898">
      <w:bodyDiv w:val="1"/>
      <w:marLeft w:val="0"/>
      <w:marRight w:val="0"/>
      <w:marTop w:val="0"/>
      <w:marBottom w:val="0"/>
      <w:divBdr>
        <w:top w:val="none" w:sz="0" w:space="0" w:color="auto"/>
        <w:left w:val="none" w:sz="0" w:space="0" w:color="auto"/>
        <w:bottom w:val="none" w:sz="0" w:space="0" w:color="auto"/>
        <w:right w:val="none" w:sz="0" w:space="0" w:color="auto"/>
      </w:divBdr>
    </w:div>
    <w:div w:id="1116292633">
      <w:bodyDiv w:val="1"/>
      <w:marLeft w:val="0"/>
      <w:marRight w:val="0"/>
      <w:marTop w:val="0"/>
      <w:marBottom w:val="0"/>
      <w:divBdr>
        <w:top w:val="none" w:sz="0" w:space="0" w:color="auto"/>
        <w:left w:val="none" w:sz="0" w:space="0" w:color="auto"/>
        <w:bottom w:val="none" w:sz="0" w:space="0" w:color="auto"/>
        <w:right w:val="none" w:sz="0" w:space="0" w:color="auto"/>
      </w:divBdr>
    </w:div>
    <w:div w:id="1124883414">
      <w:bodyDiv w:val="1"/>
      <w:marLeft w:val="0"/>
      <w:marRight w:val="0"/>
      <w:marTop w:val="0"/>
      <w:marBottom w:val="0"/>
      <w:divBdr>
        <w:top w:val="none" w:sz="0" w:space="0" w:color="auto"/>
        <w:left w:val="none" w:sz="0" w:space="0" w:color="auto"/>
        <w:bottom w:val="none" w:sz="0" w:space="0" w:color="auto"/>
        <w:right w:val="none" w:sz="0" w:space="0" w:color="auto"/>
      </w:divBdr>
    </w:div>
    <w:div w:id="1125149857">
      <w:bodyDiv w:val="1"/>
      <w:marLeft w:val="0"/>
      <w:marRight w:val="0"/>
      <w:marTop w:val="0"/>
      <w:marBottom w:val="0"/>
      <w:divBdr>
        <w:top w:val="none" w:sz="0" w:space="0" w:color="auto"/>
        <w:left w:val="none" w:sz="0" w:space="0" w:color="auto"/>
        <w:bottom w:val="none" w:sz="0" w:space="0" w:color="auto"/>
        <w:right w:val="none" w:sz="0" w:space="0" w:color="auto"/>
      </w:divBdr>
    </w:div>
    <w:div w:id="1135023811">
      <w:bodyDiv w:val="1"/>
      <w:marLeft w:val="0"/>
      <w:marRight w:val="0"/>
      <w:marTop w:val="0"/>
      <w:marBottom w:val="0"/>
      <w:divBdr>
        <w:top w:val="none" w:sz="0" w:space="0" w:color="auto"/>
        <w:left w:val="none" w:sz="0" w:space="0" w:color="auto"/>
        <w:bottom w:val="none" w:sz="0" w:space="0" w:color="auto"/>
        <w:right w:val="none" w:sz="0" w:space="0" w:color="auto"/>
      </w:divBdr>
    </w:div>
    <w:div w:id="1136412366">
      <w:bodyDiv w:val="1"/>
      <w:marLeft w:val="0"/>
      <w:marRight w:val="0"/>
      <w:marTop w:val="0"/>
      <w:marBottom w:val="0"/>
      <w:divBdr>
        <w:top w:val="none" w:sz="0" w:space="0" w:color="auto"/>
        <w:left w:val="none" w:sz="0" w:space="0" w:color="auto"/>
        <w:bottom w:val="none" w:sz="0" w:space="0" w:color="auto"/>
        <w:right w:val="none" w:sz="0" w:space="0" w:color="auto"/>
      </w:divBdr>
    </w:div>
    <w:div w:id="1138180564">
      <w:bodyDiv w:val="1"/>
      <w:marLeft w:val="0"/>
      <w:marRight w:val="0"/>
      <w:marTop w:val="0"/>
      <w:marBottom w:val="0"/>
      <w:divBdr>
        <w:top w:val="none" w:sz="0" w:space="0" w:color="auto"/>
        <w:left w:val="none" w:sz="0" w:space="0" w:color="auto"/>
        <w:bottom w:val="none" w:sz="0" w:space="0" w:color="auto"/>
        <w:right w:val="none" w:sz="0" w:space="0" w:color="auto"/>
      </w:divBdr>
    </w:div>
    <w:div w:id="1141119196">
      <w:bodyDiv w:val="1"/>
      <w:marLeft w:val="0"/>
      <w:marRight w:val="0"/>
      <w:marTop w:val="0"/>
      <w:marBottom w:val="0"/>
      <w:divBdr>
        <w:top w:val="none" w:sz="0" w:space="0" w:color="auto"/>
        <w:left w:val="none" w:sz="0" w:space="0" w:color="auto"/>
        <w:bottom w:val="none" w:sz="0" w:space="0" w:color="auto"/>
        <w:right w:val="none" w:sz="0" w:space="0" w:color="auto"/>
      </w:divBdr>
    </w:div>
    <w:div w:id="1146749140">
      <w:bodyDiv w:val="1"/>
      <w:marLeft w:val="0"/>
      <w:marRight w:val="0"/>
      <w:marTop w:val="0"/>
      <w:marBottom w:val="0"/>
      <w:divBdr>
        <w:top w:val="none" w:sz="0" w:space="0" w:color="auto"/>
        <w:left w:val="none" w:sz="0" w:space="0" w:color="auto"/>
        <w:bottom w:val="none" w:sz="0" w:space="0" w:color="auto"/>
        <w:right w:val="none" w:sz="0" w:space="0" w:color="auto"/>
      </w:divBdr>
    </w:div>
    <w:div w:id="1156072812">
      <w:bodyDiv w:val="1"/>
      <w:marLeft w:val="0"/>
      <w:marRight w:val="0"/>
      <w:marTop w:val="0"/>
      <w:marBottom w:val="0"/>
      <w:divBdr>
        <w:top w:val="none" w:sz="0" w:space="0" w:color="auto"/>
        <w:left w:val="none" w:sz="0" w:space="0" w:color="auto"/>
        <w:bottom w:val="none" w:sz="0" w:space="0" w:color="auto"/>
        <w:right w:val="none" w:sz="0" w:space="0" w:color="auto"/>
      </w:divBdr>
    </w:div>
    <w:div w:id="1157845872">
      <w:bodyDiv w:val="1"/>
      <w:marLeft w:val="0"/>
      <w:marRight w:val="0"/>
      <w:marTop w:val="0"/>
      <w:marBottom w:val="0"/>
      <w:divBdr>
        <w:top w:val="none" w:sz="0" w:space="0" w:color="auto"/>
        <w:left w:val="none" w:sz="0" w:space="0" w:color="auto"/>
        <w:bottom w:val="none" w:sz="0" w:space="0" w:color="auto"/>
        <w:right w:val="none" w:sz="0" w:space="0" w:color="auto"/>
      </w:divBdr>
    </w:div>
    <w:div w:id="1163618042">
      <w:bodyDiv w:val="1"/>
      <w:marLeft w:val="0"/>
      <w:marRight w:val="0"/>
      <w:marTop w:val="0"/>
      <w:marBottom w:val="0"/>
      <w:divBdr>
        <w:top w:val="none" w:sz="0" w:space="0" w:color="auto"/>
        <w:left w:val="none" w:sz="0" w:space="0" w:color="auto"/>
        <w:bottom w:val="none" w:sz="0" w:space="0" w:color="auto"/>
        <w:right w:val="none" w:sz="0" w:space="0" w:color="auto"/>
      </w:divBdr>
    </w:div>
    <w:div w:id="1165900911">
      <w:bodyDiv w:val="1"/>
      <w:marLeft w:val="0"/>
      <w:marRight w:val="0"/>
      <w:marTop w:val="0"/>
      <w:marBottom w:val="0"/>
      <w:divBdr>
        <w:top w:val="none" w:sz="0" w:space="0" w:color="auto"/>
        <w:left w:val="none" w:sz="0" w:space="0" w:color="auto"/>
        <w:bottom w:val="none" w:sz="0" w:space="0" w:color="auto"/>
        <w:right w:val="none" w:sz="0" w:space="0" w:color="auto"/>
      </w:divBdr>
    </w:div>
    <w:div w:id="1166939556">
      <w:bodyDiv w:val="1"/>
      <w:marLeft w:val="0"/>
      <w:marRight w:val="0"/>
      <w:marTop w:val="0"/>
      <w:marBottom w:val="0"/>
      <w:divBdr>
        <w:top w:val="none" w:sz="0" w:space="0" w:color="auto"/>
        <w:left w:val="none" w:sz="0" w:space="0" w:color="auto"/>
        <w:bottom w:val="none" w:sz="0" w:space="0" w:color="auto"/>
        <w:right w:val="none" w:sz="0" w:space="0" w:color="auto"/>
      </w:divBdr>
    </w:div>
    <w:div w:id="1173253532">
      <w:bodyDiv w:val="1"/>
      <w:marLeft w:val="0"/>
      <w:marRight w:val="0"/>
      <w:marTop w:val="0"/>
      <w:marBottom w:val="0"/>
      <w:divBdr>
        <w:top w:val="none" w:sz="0" w:space="0" w:color="auto"/>
        <w:left w:val="none" w:sz="0" w:space="0" w:color="auto"/>
        <w:bottom w:val="none" w:sz="0" w:space="0" w:color="auto"/>
        <w:right w:val="none" w:sz="0" w:space="0" w:color="auto"/>
      </w:divBdr>
    </w:div>
    <w:div w:id="1186750925">
      <w:bodyDiv w:val="1"/>
      <w:marLeft w:val="0"/>
      <w:marRight w:val="0"/>
      <w:marTop w:val="0"/>
      <w:marBottom w:val="0"/>
      <w:divBdr>
        <w:top w:val="none" w:sz="0" w:space="0" w:color="auto"/>
        <w:left w:val="none" w:sz="0" w:space="0" w:color="auto"/>
        <w:bottom w:val="none" w:sz="0" w:space="0" w:color="auto"/>
        <w:right w:val="none" w:sz="0" w:space="0" w:color="auto"/>
      </w:divBdr>
    </w:div>
    <w:div w:id="1189107128">
      <w:bodyDiv w:val="1"/>
      <w:marLeft w:val="0"/>
      <w:marRight w:val="0"/>
      <w:marTop w:val="0"/>
      <w:marBottom w:val="0"/>
      <w:divBdr>
        <w:top w:val="none" w:sz="0" w:space="0" w:color="auto"/>
        <w:left w:val="none" w:sz="0" w:space="0" w:color="auto"/>
        <w:bottom w:val="none" w:sz="0" w:space="0" w:color="auto"/>
        <w:right w:val="none" w:sz="0" w:space="0" w:color="auto"/>
      </w:divBdr>
    </w:div>
    <w:div w:id="1190988066">
      <w:bodyDiv w:val="1"/>
      <w:marLeft w:val="0"/>
      <w:marRight w:val="0"/>
      <w:marTop w:val="0"/>
      <w:marBottom w:val="0"/>
      <w:divBdr>
        <w:top w:val="none" w:sz="0" w:space="0" w:color="auto"/>
        <w:left w:val="none" w:sz="0" w:space="0" w:color="auto"/>
        <w:bottom w:val="none" w:sz="0" w:space="0" w:color="auto"/>
        <w:right w:val="none" w:sz="0" w:space="0" w:color="auto"/>
      </w:divBdr>
    </w:div>
    <w:div w:id="1210847325">
      <w:bodyDiv w:val="1"/>
      <w:marLeft w:val="0"/>
      <w:marRight w:val="0"/>
      <w:marTop w:val="0"/>
      <w:marBottom w:val="0"/>
      <w:divBdr>
        <w:top w:val="none" w:sz="0" w:space="0" w:color="auto"/>
        <w:left w:val="none" w:sz="0" w:space="0" w:color="auto"/>
        <w:bottom w:val="none" w:sz="0" w:space="0" w:color="auto"/>
        <w:right w:val="none" w:sz="0" w:space="0" w:color="auto"/>
      </w:divBdr>
    </w:div>
    <w:div w:id="1212840323">
      <w:bodyDiv w:val="1"/>
      <w:marLeft w:val="0"/>
      <w:marRight w:val="0"/>
      <w:marTop w:val="0"/>
      <w:marBottom w:val="0"/>
      <w:divBdr>
        <w:top w:val="none" w:sz="0" w:space="0" w:color="auto"/>
        <w:left w:val="none" w:sz="0" w:space="0" w:color="auto"/>
        <w:bottom w:val="none" w:sz="0" w:space="0" w:color="auto"/>
        <w:right w:val="none" w:sz="0" w:space="0" w:color="auto"/>
      </w:divBdr>
    </w:div>
    <w:div w:id="1234657973">
      <w:bodyDiv w:val="1"/>
      <w:marLeft w:val="0"/>
      <w:marRight w:val="0"/>
      <w:marTop w:val="0"/>
      <w:marBottom w:val="0"/>
      <w:divBdr>
        <w:top w:val="none" w:sz="0" w:space="0" w:color="auto"/>
        <w:left w:val="none" w:sz="0" w:space="0" w:color="auto"/>
        <w:bottom w:val="none" w:sz="0" w:space="0" w:color="auto"/>
        <w:right w:val="none" w:sz="0" w:space="0" w:color="auto"/>
      </w:divBdr>
    </w:div>
    <w:div w:id="1290283359">
      <w:bodyDiv w:val="1"/>
      <w:marLeft w:val="0"/>
      <w:marRight w:val="0"/>
      <w:marTop w:val="0"/>
      <w:marBottom w:val="0"/>
      <w:divBdr>
        <w:top w:val="none" w:sz="0" w:space="0" w:color="auto"/>
        <w:left w:val="none" w:sz="0" w:space="0" w:color="auto"/>
        <w:bottom w:val="none" w:sz="0" w:space="0" w:color="auto"/>
        <w:right w:val="none" w:sz="0" w:space="0" w:color="auto"/>
      </w:divBdr>
    </w:div>
    <w:div w:id="1296178312">
      <w:bodyDiv w:val="1"/>
      <w:marLeft w:val="0"/>
      <w:marRight w:val="0"/>
      <w:marTop w:val="0"/>
      <w:marBottom w:val="0"/>
      <w:divBdr>
        <w:top w:val="none" w:sz="0" w:space="0" w:color="auto"/>
        <w:left w:val="none" w:sz="0" w:space="0" w:color="auto"/>
        <w:bottom w:val="none" w:sz="0" w:space="0" w:color="auto"/>
        <w:right w:val="none" w:sz="0" w:space="0" w:color="auto"/>
      </w:divBdr>
    </w:div>
    <w:div w:id="1310935916">
      <w:bodyDiv w:val="1"/>
      <w:marLeft w:val="0"/>
      <w:marRight w:val="0"/>
      <w:marTop w:val="0"/>
      <w:marBottom w:val="0"/>
      <w:divBdr>
        <w:top w:val="none" w:sz="0" w:space="0" w:color="auto"/>
        <w:left w:val="none" w:sz="0" w:space="0" w:color="auto"/>
        <w:bottom w:val="none" w:sz="0" w:space="0" w:color="auto"/>
        <w:right w:val="none" w:sz="0" w:space="0" w:color="auto"/>
      </w:divBdr>
    </w:div>
    <w:div w:id="1311910048">
      <w:bodyDiv w:val="1"/>
      <w:marLeft w:val="0"/>
      <w:marRight w:val="0"/>
      <w:marTop w:val="0"/>
      <w:marBottom w:val="0"/>
      <w:divBdr>
        <w:top w:val="none" w:sz="0" w:space="0" w:color="auto"/>
        <w:left w:val="none" w:sz="0" w:space="0" w:color="auto"/>
        <w:bottom w:val="none" w:sz="0" w:space="0" w:color="auto"/>
        <w:right w:val="none" w:sz="0" w:space="0" w:color="auto"/>
      </w:divBdr>
    </w:div>
    <w:div w:id="1358703336">
      <w:bodyDiv w:val="1"/>
      <w:marLeft w:val="0"/>
      <w:marRight w:val="0"/>
      <w:marTop w:val="0"/>
      <w:marBottom w:val="0"/>
      <w:divBdr>
        <w:top w:val="none" w:sz="0" w:space="0" w:color="auto"/>
        <w:left w:val="none" w:sz="0" w:space="0" w:color="auto"/>
        <w:bottom w:val="none" w:sz="0" w:space="0" w:color="auto"/>
        <w:right w:val="none" w:sz="0" w:space="0" w:color="auto"/>
      </w:divBdr>
    </w:div>
    <w:div w:id="1360930324">
      <w:bodyDiv w:val="1"/>
      <w:marLeft w:val="0"/>
      <w:marRight w:val="0"/>
      <w:marTop w:val="0"/>
      <w:marBottom w:val="0"/>
      <w:divBdr>
        <w:top w:val="none" w:sz="0" w:space="0" w:color="auto"/>
        <w:left w:val="none" w:sz="0" w:space="0" w:color="auto"/>
        <w:bottom w:val="none" w:sz="0" w:space="0" w:color="auto"/>
        <w:right w:val="none" w:sz="0" w:space="0" w:color="auto"/>
      </w:divBdr>
    </w:div>
    <w:div w:id="1361204955">
      <w:bodyDiv w:val="1"/>
      <w:marLeft w:val="0"/>
      <w:marRight w:val="0"/>
      <w:marTop w:val="0"/>
      <w:marBottom w:val="0"/>
      <w:divBdr>
        <w:top w:val="none" w:sz="0" w:space="0" w:color="auto"/>
        <w:left w:val="none" w:sz="0" w:space="0" w:color="auto"/>
        <w:bottom w:val="none" w:sz="0" w:space="0" w:color="auto"/>
        <w:right w:val="none" w:sz="0" w:space="0" w:color="auto"/>
      </w:divBdr>
    </w:div>
    <w:div w:id="1365132500">
      <w:bodyDiv w:val="1"/>
      <w:marLeft w:val="0"/>
      <w:marRight w:val="0"/>
      <w:marTop w:val="0"/>
      <w:marBottom w:val="0"/>
      <w:divBdr>
        <w:top w:val="none" w:sz="0" w:space="0" w:color="auto"/>
        <w:left w:val="none" w:sz="0" w:space="0" w:color="auto"/>
        <w:bottom w:val="none" w:sz="0" w:space="0" w:color="auto"/>
        <w:right w:val="none" w:sz="0" w:space="0" w:color="auto"/>
      </w:divBdr>
    </w:div>
    <w:div w:id="1375421598">
      <w:bodyDiv w:val="1"/>
      <w:marLeft w:val="0"/>
      <w:marRight w:val="0"/>
      <w:marTop w:val="0"/>
      <w:marBottom w:val="0"/>
      <w:divBdr>
        <w:top w:val="none" w:sz="0" w:space="0" w:color="auto"/>
        <w:left w:val="none" w:sz="0" w:space="0" w:color="auto"/>
        <w:bottom w:val="none" w:sz="0" w:space="0" w:color="auto"/>
        <w:right w:val="none" w:sz="0" w:space="0" w:color="auto"/>
      </w:divBdr>
    </w:div>
    <w:div w:id="1381321585">
      <w:bodyDiv w:val="1"/>
      <w:marLeft w:val="0"/>
      <w:marRight w:val="0"/>
      <w:marTop w:val="0"/>
      <w:marBottom w:val="0"/>
      <w:divBdr>
        <w:top w:val="none" w:sz="0" w:space="0" w:color="auto"/>
        <w:left w:val="none" w:sz="0" w:space="0" w:color="auto"/>
        <w:bottom w:val="none" w:sz="0" w:space="0" w:color="auto"/>
        <w:right w:val="none" w:sz="0" w:space="0" w:color="auto"/>
      </w:divBdr>
    </w:div>
    <w:div w:id="1387948434">
      <w:bodyDiv w:val="1"/>
      <w:marLeft w:val="0"/>
      <w:marRight w:val="0"/>
      <w:marTop w:val="0"/>
      <w:marBottom w:val="0"/>
      <w:divBdr>
        <w:top w:val="none" w:sz="0" w:space="0" w:color="auto"/>
        <w:left w:val="none" w:sz="0" w:space="0" w:color="auto"/>
        <w:bottom w:val="none" w:sz="0" w:space="0" w:color="auto"/>
        <w:right w:val="none" w:sz="0" w:space="0" w:color="auto"/>
      </w:divBdr>
    </w:div>
    <w:div w:id="1392122561">
      <w:bodyDiv w:val="1"/>
      <w:marLeft w:val="0"/>
      <w:marRight w:val="0"/>
      <w:marTop w:val="0"/>
      <w:marBottom w:val="0"/>
      <w:divBdr>
        <w:top w:val="none" w:sz="0" w:space="0" w:color="auto"/>
        <w:left w:val="none" w:sz="0" w:space="0" w:color="auto"/>
        <w:bottom w:val="none" w:sz="0" w:space="0" w:color="auto"/>
        <w:right w:val="none" w:sz="0" w:space="0" w:color="auto"/>
      </w:divBdr>
    </w:div>
    <w:div w:id="1398553940">
      <w:bodyDiv w:val="1"/>
      <w:marLeft w:val="0"/>
      <w:marRight w:val="0"/>
      <w:marTop w:val="0"/>
      <w:marBottom w:val="0"/>
      <w:divBdr>
        <w:top w:val="none" w:sz="0" w:space="0" w:color="auto"/>
        <w:left w:val="none" w:sz="0" w:space="0" w:color="auto"/>
        <w:bottom w:val="none" w:sz="0" w:space="0" w:color="auto"/>
        <w:right w:val="none" w:sz="0" w:space="0" w:color="auto"/>
      </w:divBdr>
    </w:div>
    <w:div w:id="1406687662">
      <w:bodyDiv w:val="1"/>
      <w:marLeft w:val="0"/>
      <w:marRight w:val="0"/>
      <w:marTop w:val="0"/>
      <w:marBottom w:val="0"/>
      <w:divBdr>
        <w:top w:val="none" w:sz="0" w:space="0" w:color="auto"/>
        <w:left w:val="none" w:sz="0" w:space="0" w:color="auto"/>
        <w:bottom w:val="none" w:sz="0" w:space="0" w:color="auto"/>
        <w:right w:val="none" w:sz="0" w:space="0" w:color="auto"/>
      </w:divBdr>
    </w:div>
    <w:div w:id="1410494632">
      <w:bodyDiv w:val="1"/>
      <w:marLeft w:val="0"/>
      <w:marRight w:val="0"/>
      <w:marTop w:val="0"/>
      <w:marBottom w:val="0"/>
      <w:divBdr>
        <w:top w:val="none" w:sz="0" w:space="0" w:color="auto"/>
        <w:left w:val="none" w:sz="0" w:space="0" w:color="auto"/>
        <w:bottom w:val="none" w:sz="0" w:space="0" w:color="auto"/>
        <w:right w:val="none" w:sz="0" w:space="0" w:color="auto"/>
      </w:divBdr>
    </w:div>
    <w:div w:id="1429231675">
      <w:bodyDiv w:val="1"/>
      <w:marLeft w:val="0"/>
      <w:marRight w:val="0"/>
      <w:marTop w:val="0"/>
      <w:marBottom w:val="0"/>
      <w:divBdr>
        <w:top w:val="none" w:sz="0" w:space="0" w:color="auto"/>
        <w:left w:val="none" w:sz="0" w:space="0" w:color="auto"/>
        <w:bottom w:val="none" w:sz="0" w:space="0" w:color="auto"/>
        <w:right w:val="none" w:sz="0" w:space="0" w:color="auto"/>
      </w:divBdr>
    </w:div>
    <w:div w:id="1431706021">
      <w:bodyDiv w:val="1"/>
      <w:marLeft w:val="0"/>
      <w:marRight w:val="0"/>
      <w:marTop w:val="0"/>
      <w:marBottom w:val="0"/>
      <w:divBdr>
        <w:top w:val="none" w:sz="0" w:space="0" w:color="auto"/>
        <w:left w:val="none" w:sz="0" w:space="0" w:color="auto"/>
        <w:bottom w:val="none" w:sz="0" w:space="0" w:color="auto"/>
        <w:right w:val="none" w:sz="0" w:space="0" w:color="auto"/>
      </w:divBdr>
    </w:div>
    <w:div w:id="1435858943">
      <w:bodyDiv w:val="1"/>
      <w:marLeft w:val="0"/>
      <w:marRight w:val="0"/>
      <w:marTop w:val="0"/>
      <w:marBottom w:val="0"/>
      <w:divBdr>
        <w:top w:val="none" w:sz="0" w:space="0" w:color="auto"/>
        <w:left w:val="none" w:sz="0" w:space="0" w:color="auto"/>
        <w:bottom w:val="none" w:sz="0" w:space="0" w:color="auto"/>
        <w:right w:val="none" w:sz="0" w:space="0" w:color="auto"/>
      </w:divBdr>
    </w:div>
    <w:div w:id="1436708840">
      <w:bodyDiv w:val="1"/>
      <w:marLeft w:val="0"/>
      <w:marRight w:val="0"/>
      <w:marTop w:val="0"/>
      <w:marBottom w:val="0"/>
      <w:divBdr>
        <w:top w:val="none" w:sz="0" w:space="0" w:color="auto"/>
        <w:left w:val="none" w:sz="0" w:space="0" w:color="auto"/>
        <w:bottom w:val="none" w:sz="0" w:space="0" w:color="auto"/>
        <w:right w:val="none" w:sz="0" w:space="0" w:color="auto"/>
      </w:divBdr>
    </w:div>
    <w:div w:id="1438328073">
      <w:bodyDiv w:val="1"/>
      <w:marLeft w:val="0"/>
      <w:marRight w:val="0"/>
      <w:marTop w:val="0"/>
      <w:marBottom w:val="0"/>
      <w:divBdr>
        <w:top w:val="none" w:sz="0" w:space="0" w:color="auto"/>
        <w:left w:val="none" w:sz="0" w:space="0" w:color="auto"/>
        <w:bottom w:val="none" w:sz="0" w:space="0" w:color="auto"/>
        <w:right w:val="none" w:sz="0" w:space="0" w:color="auto"/>
      </w:divBdr>
    </w:div>
    <w:div w:id="1457063168">
      <w:bodyDiv w:val="1"/>
      <w:marLeft w:val="0"/>
      <w:marRight w:val="0"/>
      <w:marTop w:val="0"/>
      <w:marBottom w:val="0"/>
      <w:divBdr>
        <w:top w:val="none" w:sz="0" w:space="0" w:color="auto"/>
        <w:left w:val="none" w:sz="0" w:space="0" w:color="auto"/>
        <w:bottom w:val="none" w:sz="0" w:space="0" w:color="auto"/>
        <w:right w:val="none" w:sz="0" w:space="0" w:color="auto"/>
      </w:divBdr>
    </w:div>
    <w:div w:id="1469277129">
      <w:bodyDiv w:val="1"/>
      <w:marLeft w:val="0"/>
      <w:marRight w:val="0"/>
      <w:marTop w:val="0"/>
      <w:marBottom w:val="0"/>
      <w:divBdr>
        <w:top w:val="none" w:sz="0" w:space="0" w:color="auto"/>
        <w:left w:val="none" w:sz="0" w:space="0" w:color="auto"/>
        <w:bottom w:val="none" w:sz="0" w:space="0" w:color="auto"/>
        <w:right w:val="none" w:sz="0" w:space="0" w:color="auto"/>
      </w:divBdr>
    </w:div>
    <w:div w:id="1477994920">
      <w:bodyDiv w:val="1"/>
      <w:marLeft w:val="0"/>
      <w:marRight w:val="0"/>
      <w:marTop w:val="0"/>
      <w:marBottom w:val="0"/>
      <w:divBdr>
        <w:top w:val="none" w:sz="0" w:space="0" w:color="auto"/>
        <w:left w:val="none" w:sz="0" w:space="0" w:color="auto"/>
        <w:bottom w:val="none" w:sz="0" w:space="0" w:color="auto"/>
        <w:right w:val="none" w:sz="0" w:space="0" w:color="auto"/>
      </w:divBdr>
    </w:div>
    <w:div w:id="1480534341">
      <w:bodyDiv w:val="1"/>
      <w:marLeft w:val="0"/>
      <w:marRight w:val="0"/>
      <w:marTop w:val="0"/>
      <w:marBottom w:val="0"/>
      <w:divBdr>
        <w:top w:val="none" w:sz="0" w:space="0" w:color="auto"/>
        <w:left w:val="none" w:sz="0" w:space="0" w:color="auto"/>
        <w:bottom w:val="none" w:sz="0" w:space="0" w:color="auto"/>
        <w:right w:val="none" w:sz="0" w:space="0" w:color="auto"/>
      </w:divBdr>
    </w:div>
    <w:div w:id="1483890565">
      <w:bodyDiv w:val="1"/>
      <w:marLeft w:val="0"/>
      <w:marRight w:val="0"/>
      <w:marTop w:val="0"/>
      <w:marBottom w:val="0"/>
      <w:divBdr>
        <w:top w:val="none" w:sz="0" w:space="0" w:color="auto"/>
        <w:left w:val="none" w:sz="0" w:space="0" w:color="auto"/>
        <w:bottom w:val="none" w:sz="0" w:space="0" w:color="auto"/>
        <w:right w:val="none" w:sz="0" w:space="0" w:color="auto"/>
      </w:divBdr>
    </w:div>
    <w:div w:id="1506751786">
      <w:bodyDiv w:val="1"/>
      <w:marLeft w:val="0"/>
      <w:marRight w:val="0"/>
      <w:marTop w:val="0"/>
      <w:marBottom w:val="0"/>
      <w:divBdr>
        <w:top w:val="none" w:sz="0" w:space="0" w:color="auto"/>
        <w:left w:val="none" w:sz="0" w:space="0" w:color="auto"/>
        <w:bottom w:val="none" w:sz="0" w:space="0" w:color="auto"/>
        <w:right w:val="none" w:sz="0" w:space="0" w:color="auto"/>
      </w:divBdr>
    </w:div>
    <w:div w:id="1513840170">
      <w:bodyDiv w:val="1"/>
      <w:marLeft w:val="0"/>
      <w:marRight w:val="0"/>
      <w:marTop w:val="0"/>
      <w:marBottom w:val="0"/>
      <w:divBdr>
        <w:top w:val="none" w:sz="0" w:space="0" w:color="auto"/>
        <w:left w:val="none" w:sz="0" w:space="0" w:color="auto"/>
        <w:bottom w:val="none" w:sz="0" w:space="0" w:color="auto"/>
        <w:right w:val="none" w:sz="0" w:space="0" w:color="auto"/>
      </w:divBdr>
    </w:div>
    <w:div w:id="1526671376">
      <w:bodyDiv w:val="1"/>
      <w:marLeft w:val="0"/>
      <w:marRight w:val="0"/>
      <w:marTop w:val="0"/>
      <w:marBottom w:val="0"/>
      <w:divBdr>
        <w:top w:val="none" w:sz="0" w:space="0" w:color="auto"/>
        <w:left w:val="none" w:sz="0" w:space="0" w:color="auto"/>
        <w:bottom w:val="none" w:sz="0" w:space="0" w:color="auto"/>
        <w:right w:val="none" w:sz="0" w:space="0" w:color="auto"/>
      </w:divBdr>
    </w:div>
    <w:div w:id="1531259941">
      <w:bodyDiv w:val="1"/>
      <w:marLeft w:val="0"/>
      <w:marRight w:val="0"/>
      <w:marTop w:val="0"/>
      <w:marBottom w:val="0"/>
      <w:divBdr>
        <w:top w:val="none" w:sz="0" w:space="0" w:color="auto"/>
        <w:left w:val="none" w:sz="0" w:space="0" w:color="auto"/>
        <w:bottom w:val="none" w:sz="0" w:space="0" w:color="auto"/>
        <w:right w:val="none" w:sz="0" w:space="0" w:color="auto"/>
      </w:divBdr>
    </w:div>
    <w:div w:id="1535272570">
      <w:bodyDiv w:val="1"/>
      <w:marLeft w:val="0"/>
      <w:marRight w:val="0"/>
      <w:marTop w:val="0"/>
      <w:marBottom w:val="0"/>
      <w:divBdr>
        <w:top w:val="none" w:sz="0" w:space="0" w:color="auto"/>
        <w:left w:val="none" w:sz="0" w:space="0" w:color="auto"/>
        <w:bottom w:val="none" w:sz="0" w:space="0" w:color="auto"/>
        <w:right w:val="none" w:sz="0" w:space="0" w:color="auto"/>
      </w:divBdr>
    </w:div>
    <w:div w:id="1543666173">
      <w:bodyDiv w:val="1"/>
      <w:marLeft w:val="0"/>
      <w:marRight w:val="0"/>
      <w:marTop w:val="0"/>
      <w:marBottom w:val="0"/>
      <w:divBdr>
        <w:top w:val="none" w:sz="0" w:space="0" w:color="auto"/>
        <w:left w:val="none" w:sz="0" w:space="0" w:color="auto"/>
        <w:bottom w:val="none" w:sz="0" w:space="0" w:color="auto"/>
        <w:right w:val="none" w:sz="0" w:space="0" w:color="auto"/>
      </w:divBdr>
    </w:div>
    <w:div w:id="1546217300">
      <w:bodyDiv w:val="1"/>
      <w:marLeft w:val="0"/>
      <w:marRight w:val="0"/>
      <w:marTop w:val="0"/>
      <w:marBottom w:val="0"/>
      <w:divBdr>
        <w:top w:val="none" w:sz="0" w:space="0" w:color="auto"/>
        <w:left w:val="none" w:sz="0" w:space="0" w:color="auto"/>
        <w:bottom w:val="none" w:sz="0" w:space="0" w:color="auto"/>
        <w:right w:val="none" w:sz="0" w:space="0" w:color="auto"/>
      </w:divBdr>
    </w:div>
    <w:div w:id="1559627965">
      <w:bodyDiv w:val="1"/>
      <w:marLeft w:val="0"/>
      <w:marRight w:val="0"/>
      <w:marTop w:val="0"/>
      <w:marBottom w:val="0"/>
      <w:divBdr>
        <w:top w:val="none" w:sz="0" w:space="0" w:color="auto"/>
        <w:left w:val="none" w:sz="0" w:space="0" w:color="auto"/>
        <w:bottom w:val="none" w:sz="0" w:space="0" w:color="auto"/>
        <w:right w:val="none" w:sz="0" w:space="0" w:color="auto"/>
      </w:divBdr>
    </w:div>
    <w:div w:id="1562136896">
      <w:bodyDiv w:val="1"/>
      <w:marLeft w:val="0"/>
      <w:marRight w:val="0"/>
      <w:marTop w:val="0"/>
      <w:marBottom w:val="0"/>
      <w:divBdr>
        <w:top w:val="none" w:sz="0" w:space="0" w:color="auto"/>
        <w:left w:val="none" w:sz="0" w:space="0" w:color="auto"/>
        <w:bottom w:val="none" w:sz="0" w:space="0" w:color="auto"/>
        <w:right w:val="none" w:sz="0" w:space="0" w:color="auto"/>
      </w:divBdr>
    </w:div>
    <w:div w:id="1571765942">
      <w:bodyDiv w:val="1"/>
      <w:marLeft w:val="0"/>
      <w:marRight w:val="0"/>
      <w:marTop w:val="0"/>
      <w:marBottom w:val="0"/>
      <w:divBdr>
        <w:top w:val="none" w:sz="0" w:space="0" w:color="auto"/>
        <w:left w:val="none" w:sz="0" w:space="0" w:color="auto"/>
        <w:bottom w:val="none" w:sz="0" w:space="0" w:color="auto"/>
        <w:right w:val="none" w:sz="0" w:space="0" w:color="auto"/>
      </w:divBdr>
    </w:div>
    <w:div w:id="1580410588">
      <w:bodyDiv w:val="1"/>
      <w:marLeft w:val="0"/>
      <w:marRight w:val="0"/>
      <w:marTop w:val="0"/>
      <w:marBottom w:val="0"/>
      <w:divBdr>
        <w:top w:val="none" w:sz="0" w:space="0" w:color="auto"/>
        <w:left w:val="none" w:sz="0" w:space="0" w:color="auto"/>
        <w:bottom w:val="none" w:sz="0" w:space="0" w:color="auto"/>
        <w:right w:val="none" w:sz="0" w:space="0" w:color="auto"/>
      </w:divBdr>
    </w:div>
    <w:div w:id="1591425788">
      <w:bodyDiv w:val="1"/>
      <w:marLeft w:val="0"/>
      <w:marRight w:val="0"/>
      <w:marTop w:val="0"/>
      <w:marBottom w:val="0"/>
      <w:divBdr>
        <w:top w:val="none" w:sz="0" w:space="0" w:color="auto"/>
        <w:left w:val="none" w:sz="0" w:space="0" w:color="auto"/>
        <w:bottom w:val="none" w:sz="0" w:space="0" w:color="auto"/>
        <w:right w:val="none" w:sz="0" w:space="0" w:color="auto"/>
      </w:divBdr>
    </w:div>
    <w:div w:id="1621253933">
      <w:bodyDiv w:val="1"/>
      <w:marLeft w:val="0"/>
      <w:marRight w:val="0"/>
      <w:marTop w:val="0"/>
      <w:marBottom w:val="0"/>
      <w:divBdr>
        <w:top w:val="none" w:sz="0" w:space="0" w:color="auto"/>
        <w:left w:val="none" w:sz="0" w:space="0" w:color="auto"/>
        <w:bottom w:val="none" w:sz="0" w:space="0" w:color="auto"/>
        <w:right w:val="none" w:sz="0" w:space="0" w:color="auto"/>
      </w:divBdr>
    </w:div>
    <w:div w:id="1635671959">
      <w:bodyDiv w:val="1"/>
      <w:marLeft w:val="0"/>
      <w:marRight w:val="0"/>
      <w:marTop w:val="0"/>
      <w:marBottom w:val="0"/>
      <w:divBdr>
        <w:top w:val="none" w:sz="0" w:space="0" w:color="auto"/>
        <w:left w:val="none" w:sz="0" w:space="0" w:color="auto"/>
        <w:bottom w:val="none" w:sz="0" w:space="0" w:color="auto"/>
        <w:right w:val="none" w:sz="0" w:space="0" w:color="auto"/>
      </w:divBdr>
    </w:div>
    <w:div w:id="1641500547">
      <w:bodyDiv w:val="1"/>
      <w:marLeft w:val="0"/>
      <w:marRight w:val="0"/>
      <w:marTop w:val="0"/>
      <w:marBottom w:val="0"/>
      <w:divBdr>
        <w:top w:val="none" w:sz="0" w:space="0" w:color="auto"/>
        <w:left w:val="none" w:sz="0" w:space="0" w:color="auto"/>
        <w:bottom w:val="none" w:sz="0" w:space="0" w:color="auto"/>
        <w:right w:val="none" w:sz="0" w:space="0" w:color="auto"/>
      </w:divBdr>
    </w:div>
    <w:div w:id="1680741830">
      <w:bodyDiv w:val="1"/>
      <w:marLeft w:val="0"/>
      <w:marRight w:val="0"/>
      <w:marTop w:val="0"/>
      <w:marBottom w:val="0"/>
      <w:divBdr>
        <w:top w:val="none" w:sz="0" w:space="0" w:color="auto"/>
        <w:left w:val="none" w:sz="0" w:space="0" w:color="auto"/>
        <w:bottom w:val="none" w:sz="0" w:space="0" w:color="auto"/>
        <w:right w:val="none" w:sz="0" w:space="0" w:color="auto"/>
      </w:divBdr>
    </w:div>
    <w:div w:id="1694843352">
      <w:bodyDiv w:val="1"/>
      <w:marLeft w:val="0"/>
      <w:marRight w:val="0"/>
      <w:marTop w:val="0"/>
      <w:marBottom w:val="0"/>
      <w:divBdr>
        <w:top w:val="none" w:sz="0" w:space="0" w:color="auto"/>
        <w:left w:val="none" w:sz="0" w:space="0" w:color="auto"/>
        <w:bottom w:val="none" w:sz="0" w:space="0" w:color="auto"/>
        <w:right w:val="none" w:sz="0" w:space="0" w:color="auto"/>
      </w:divBdr>
    </w:div>
    <w:div w:id="1699546822">
      <w:bodyDiv w:val="1"/>
      <w:marLeft w:val="0"/>
      <w:marRight w:val="0"/>
      <w:marTop w:val="0"/>
      <w:marBottom w:val="0"/>
      <w:divBdr>
        <w:top w:val="none" w:sz="0" w:space="0" w:color="auto"/>
        <w:left w:val="none" w:sz="0" w:space="0" w:color="auto"/>
        <w:bottom w:val="none" w:sz="0" w:space="0" w:color="auto"/>
        <w:right w:val="none" w:sz="0" w:space="0" w:color="auto"/>
      </w:divBdr>
    </w:div>
    <w:div w:id="1725450852">
      <w:bodyDiv w:val="1"/>
      <w:marLeft w:val="0"/>
      <w:marRight w:val="0"/>
      <w:marTop w:val="0"/>
      <w:marBottom w:val="0"/>
      <w:divBdr>
        <w:top w:val="none" w:sz="0" w:space="0" w:color="auto"/>
        <w:left w:val="none" w:sz="0" w:space="0" w:color="auto"/>
        <w:bottom w:val="none" w:sz="0" w:space="0" w:color="auto"/>
        <w:right w:val="none" w:sz="0" w:space="0" w:color="auto"/>
      </w:divBdr>
    </w:div>
    <w:div w:id="1752316206">
      <w:bodyDiv w:val="1"/>
      <w:marLeft w:val="0"/>
      <w:marRight w:val="0"/>
      <w:marTop w:val="0"/>
      <w:marBottom w:val="0"/>
      <w:divBdr>
        <w:top w:val="none" w:sz="0" w:space="0" w:color="auto"/>
        <w:left w:val="none" w:sz="0" w:space="0" w:color="auto"/>
        <w:bottom w:val="none" w:sz="0" w:space="0" w:color="auto"/>
        <w:right w:val="none" w:sz="0" w:space="0" w:color="auto"/>
      </w:divBdr>
    </w:div>
    <w:div w:id="1764493480">
      <w:bodyDiv w:val="1"/>
      <w:marLeft w:val="0"/>
      <w:marRight w:val="0"/>
      <w:marTop w:val="0"/>
      <w:marBottom w:val="0"/>
      <w:divBdr>
        <w:top w:val="none" w:sz="0" w:space="0" w:color="auto"/>
        <w:left w:val="none" w:sz="0" w:space="0" w:color="auto"/>
        <w:bottom w:val="none" w:sz="0" w:space="0" w:color="auto"/>
        <w:right w:val="none" w:sz="0" w:space="0" w:color="auto"/>
      </w:divBdr>
    </w:div>
    <w:div w:id="1766220377">
      <w:bodyDiv w:val="1"/>
      <w:marLeft w:val="0"/>
      <w:marRight w:val="0"/>
      <w:marTop w:val="0"/>
      <w:marBottom w:val="0"/>
      <w:divBdr>
        <w:top w:val="none" w:sz="0" w:space="0" w:color="auto"/>
        <w:left w:val="none" w:sz="0" w:space="0" w:color="auto"/>
        <w:bottom w:val="none" w:sz="0" w:space="0" w:color="auto"/>
        <w:right w:val="none" w:sz="0" w:space="0" w:color="auto"/>
      </w:divBdr>
    </w:div>
    <w:div w:id="1777403636">
      <w:bodyDiv w:val="1"/>
      <w:marLeft w:val="0"/>
      <w:marRight w:val="0"/>
      <w:marTop w:val="0"/>
      <w:marBottom w:val="0"/>
      <w:divBdr>
        <w:top w:val="none" w:sz="0" w:space="0" w:color="auto"/>
        <w:left w:val="none" w:sz="0" w:space="0" w:color="auto"/>
        <w:bottom w:val="none" w:sz="0" w:space="0" w:color="auto"/>
        <w:right w:val="none" w:sz="0" w:space="0" w:color="auto"/>
      </w:divBdr>
    </w:div>
    <w:div w:id="1784689649">
      <w:bodyDiv w:val="1"/>
      <w:marLeft w:val="0"/>
      <w:marRight w:val="0"/>
      <w:marTop w:val="0"/>
      <w:marBottom w:val="0"/>
      <w:divBdr>
        <w:top w:val="none" w:sz="0" w:space="0" w:color="auto"/>
        <w:left w:val="none" w:sz="0" w:space="0" w:color="auto"/>
        <w:bottom w:val="none" w:sz="0" w:space="0" w:color="auto"/>
        <w:right w:val="none" w:sz="0" w:space="0" w:color="auto"/>
      </w:divBdr>
    </w:div>
    <w:div w:id="1787382952">
      <w:bodyDiv w:val="1"/>
      <w:marLeft w:val="0"/>
      <w:marRight w:val="0"/>
      <w:marTop w:val="0"/>
      <w:marBottom w:val="0"/>
      <w:divBdr>
        <w:top w:val="none" w:sz="0" w:space="0" w:color="auto"/>
        <w:left w:val="none" w:sz="0" w:space="0" w:color="auto"/>
        <w:bottom w:val="none" w:sz="0" w:space="0" w:color="auto"/>
        <w:right w:val="none" w:sz="0" w:space="0" w:color="auto"/>
      </w:divBdr>
    </w:div>
    <w:div w:id="1797286861">
      <w:bodyDiv w:val="1"/>
      <w:marLeft w:val="0"/>
      <w:marRight w:val="0"/>
      <w:marTop w:val="0"/>
      <w:marBottom w:val="0"/>
      <w:divBdr>
        <w:top w:val="none" w:sz="0" w:space="0" w:color="auto"/>
        <w:left w:val="none" w:sz="0" w:space="0" w:color="auto"/>
        <w:bottom w:val="none" w:sz="0" w:space="0" w:color="auto"/>
        <w:right w:val="none" w:sz="0" w:space="0" w:color="auto"/>
      </w:divBdr>
    </w:div>
    <w:div w:id="1807383456">
      <w:bodyDiv w:val="1"/>
      <w:marLeft w:val="0"/>
      <w:marRight w:val="0"/>
      <w:marTop w:val="0"/>
      <w:marBottom w:val="0"/>
      <w:divBdr>
        <w:top w:val="none" w:sz="0" w:space="0" w:color="auto"/>
        <w:left w:val="none" w:sz="0" w:space="0" w:color="auto"/>
        <w:bottom w:val="none" w:sz="0" w:space="0" w:color="auto"/>
        <w:right w:val="none" w:sz="0" w:space="0" w:color="auto"/>
      </w:divBdr>
    </w:div>
    <w:div w:id="1807551424">
      <w:bodyDiv w:val="1"/>
      <w:marLeft w:val="0"/>
      <w:marRight w:val="0"/>
      <w:marTop w:val="0"/>
      <w:marBottom w:val="0"/>
      <w:divBdr>
        <w:top w:val="none" w:sz="0" w:space="0" w:color="auto"/>
        <w:left w:val="none" w:sz="0" w:space="0" w:color="auto"/>
        <w:bottom w:val="none" w:sz="0" w:space="0" w:color="auto"/>
        <w:right w:val="none" w:sz="0" w:space="0" w:color="auto"/>
      </w:divBdr>
    </w:div>
    <w:div w:id="1808546259">
      <w:bodyDiv w:val="1"/>
      <w:marLeft w:val="0"/>
      <w:marRight w:val="0"/>
      <w:marTop w:val="0"/>
      <w:marBottom w:val="0"/>
      <w:divBdr>
        <w:top w:val="none" w:sz="0" w:space="0" w:color="auto"/>
        <w:left w:val="none" w:sz="0" w:space="0" w:color="auto"/>
        <w:bottom w:val="none" w:sz="0" w:space="0" w:color="auto"/>
        <w:right w:val="none" w:sz="0" w:space="0" w:color="auto"/>
      </w:divBdr>
    </w:div>
    <w:div w:id="1809517018">
      <w:bodyDiv w:val="1"/>
      <w:marLeft w:val="0"/>
      <w:marRight w:val="0"/>
      <w:marTop w:val="0"/>
      <w:marBottom w:val="0"/>
      <w:divBdr>
        <w:top w:val="none" w:sz="0" w:space="0" w:color="auto"/>
        <w:left w:val="none" w:sz="0" w:space="0" w:color="auto"/>
        <w:bottom w:val="none" w:sz="0" w:space="0" w:color="auto"/>
        <w:right w:val="none" w:sz="0" w:space="0" w:color="auto"/>
      </w:divBdr>
    </w:div>
    <w:div w:id="1824155441">
      <w:bodyDiv w:val="1"/>
      <w:marLeft w:val="0"/>
      <w:marRight w:val="0"/>
      <w:marTop w:val="0"/>
      <w:marBottom w:val="0"/>
      <w:divBdr>
        <w:top w:val="none" w:sz="0" w:space="0" w:color="auto"/>
        <w:left w:val="none" w:sz="0" w:space="0" w:color="auto"/>
        <w:bottom w:val="none" w:sz="0" w:space="0" w:color="auto"/>
        <w:right w:val="none" w:sz="0" w:space="0" w:color="auto"/>
      </w:divBdr>
    </w:div>
    <w:div w:id="1829010390">
      <w:bodyDiv w:val="1"/>
      <w:marLeft w:val="0"/>
      <w:marRight w:val="0"/>
      <w:marTop w:val="0"/>
      <w:marBottom w:val="0"/>
      <w:divBdr>
        <w:top w:val="none" w:sz="0" w:space="0" w:color="auto"/>
        <w:left w:val="none" w:sz="0" w:space="0" w:color="auto"/>
        <w:bottom w:val="none" w:sz="0" w:space="0" w:color="auto"/>
        <w:right w:val="none" w:sz="0" w:space="0" w:color="auto"/>
      </w:divBdr>
    </w:div>
    <w:div w:id="1898976849">
      <w:bodyDiv w:val="1"/>
      <w:marLeft w:val="0"/>
      <w:marRight w:val="0"/>
      <w:marTop w:val="0"/>
      <w:marBottom w:val="0"/>
      <w:divBdr>
        <w:top w:val="none" w:sz="0" w:space="0" w:color="auto"/>
        <w:left w:val="none" w:sz="0" w:space="0" w:color="auto"/>
        <w:bottom w:val="none" w:sz="0" w:space="0" w:color="auto"/>
        <w:right w:val="none" w:sz="0" w:space="0" w:color="auto"/>
      </w:divBdr>
    </w:div>
    <w:div w:id="1906990940">
      <w:bodyDiv w:val="1"/>
      <w:marLeft w:val="0"/>
      <w:marRight w:val="0"/>
      <w:marTop w:val="0"/>
      <w:marBottom w:val="0"/>
      <w:divBdr>
        <w:top w:val="none" w:sz="0" w:space="0" w:color="auto"/>
        <w:left w:val="none" w:sz="0" w:space="0" w:color="auto"/>
        <w:bottom w:val="none" w:sz="0" w:space="0" w:color="auto"/>
        <w:right w:val="none" w:sz="0" w:space="0" w:color="auto"/>
      </w:divBdr>
    </w:div>
    <w:div w:id="1910996327">
      <w:bodyDiv w:val="1"/>
      <w:marLeft w:val="0"/>
      <w:marRight w:val="0"/>
      <w:marTop w:val="0"/>
      <w:marBottom w:val="0"/>
      <w:divBdr>
        <w:top w:val="none" w:sz="0" w:space="0" w:color="auto"/>
        <w:left w:val="none" w:sz="0" w:space="0" w:color="auto"/>
        <w:bottom w:val="none" w:sz="0" w:space="0" w:color="auto"/>
        <w:right w:val="none" w:sz="0" w:space="0" w:color="auto"/>
      </w:divBdr>
    </w:div>
    <w:div w:id="1923297261">
      <w:bodyDiv w:val="1"/>
      <w:marLeft w:val="0"/>
      <w:marRight w:val="0"/>
      <w:marTop w:val="0"/>
      <w:marBottom w:val="0"/>
      <w:divBdr>
        <w:top w:val="none" w:sz="0" w:space="0" w:color="auto"/>
        <w:left w:val="none" w:sz="0" w:space="0" w:color="auto"/>
        <w:bottom w:val="none" w:sz="0" w:space="0" w:color="auto"/>
        <w:right w:val="none" w:sz="0" w:space="0" w:color="auto"/>
      </w:divBdr>
    </w:div>
    <w:div w:id="1924141777">
      <w:bodyDiv w:val="1"/>
      <w:marLeft w:val="0"/>
      <w:marRight w:val="0"/>
      <w:marTop w:val="0"/>
      <w:marBottom w:val="0"/>
      <w:divBdr>
        <w:top w:val="none" w:sz="0" w:space="0" w:color="auto"/>
        <w:left w:val="none" w:sz="0" w:space="0" w:color="auto"/>
        <w:bottom w:val="none" w:sz="0" w:space="0" w:color="auto"/>
        <w:right w:val="none" w:sz="0" w:space="0" w:color="auto"/>
      </w:divBdr>
    </w:div>
    <w:div w:id="1969893017">
      <w:bodyDiv w:val="1"/>
      <w:marLeft w:val="0"/>
      <w:marRight w:val="0"/>
      <w:marTop w:val="0"/>
      <w:marBottom w:val="0"/>
      <w:divBdr>
        <w:top w:val="none" w:sz="0" w:space="0" w:color="auto"/>
        <w:left w:val="none" w:sz="0" w:space="0" w:color="auto"/>
        <w:bottom w:val="none" w:sz="0" w:space="0" w:color="auto"/>
        <w:right w:val="none" w:sz="0" w:space="0" w:color="auto"/>
      </w:divBdr>
    </w:div>
    <w:div w:id="1974022122">
      <w:bodyDiv w:val="1"/>
      <w:marLeft w:val="0"/>
      <w:marRight w:val="0"/>
      <w:marTop w:val="0"/>
      <w:marBottom w:val="0"/>
      <w:divBdr>
        <w:top w:val="none" w:sz="0" w:space="0" w:color="auto"/>
        <w:left w:val="none" w:sz="0" w:space="0" w:color="auto"/>
        <w:bottom w:val="none" w:sz="0" w:space="0" w:color="auto"/>
        <w:right w:val="none" w:sz="0" w:space="0" w:color="auto"/>
      </w:divBdr>
    </w:div>
    <w:div w:id="1982927908">
      <w:bodyDiv w:val="1"/>
      <w:marLeft w:val="0"/>
      <w:marRight w:val="0"/>
      <w:marTop w:val="0"/>
      <w:marBottom w:val="0"/>
      <w:divBdr>
        <w:top w:val="none" w:sz="0" w:space="0" w:color="auto"/>
        <w:left w:val="none" w:sz="0" w:space="0" w:color="auto"/>
        <w:bottom w:val="none" w:sz="0" w:space="0" w:color="auto"/>
        <w:right w:val="none" w:sz="0" w:space="0" w:color="auto"/>
      </w:divBdr>
    </w:div>
    <w:div w:id="1985117002">
      <w:bodyDiv w:val="1"/>
      <w:marLeft w:val="0"/>
      <w:marRight w:val="0"/>
      <w:marTop w:val="0"/>
      <w:marBottom w:val="0"/>
      <w:divBdr>
        <w:top w:val="none" w:sz="0" w:space="0" w:color="auto"/>
        <w:left w:val="none" w:sz="0" w:space="0" w:color="auto"/>
        <w:bottom w:val="none" w:sz="0" w:space="0" w:color="auto"/>
        <w:right w:val="none" w:sz="0" w:space="0" w:color="auto"/>
      </w:divBdr>
    </w:div>
    <w:div w:id="1989817539">
      <w:bodyDiv w:val="1"/>
      <w:marLeft w:val="0"/>
      <w:marRight w:val="0"/>
      <w:marTop w:val="0"/>
      <w:marBottom w:val="0"/>
      <w:divBdr>
        <w:top w:val="none" w:sz="0" w:space="0" w:color="auto"/>
        <w:left w:val="none" w:sz="0" w:space="0" w:color="auto"/>
        <w:bottom w:val="none" w:sz="0" w:space="0" w:color="auto"/>
        <w:right w:val="none" w:sz="0" w:space="0" w:color="auto"/>
      </w:divBdr>
    </w:div>
    <w:div w:id="2011173441">
      <w:bodyDiv w:val="1"/>
      <w:marLeft w:val="0"/>
      <w:marRight w:val="0"/>
      <w:marTop w:val="0"/>
      <w:marBottom w:val="0"/>
      <w:divBdr>
        <w:top w:val="none" w:sz="0" w:space="0" w:color="auto"/>
        <w:left w:val="none" w:sz="0" w:space="0" w:color="auto"/>
        <w:bottom w:val="none" w:sz="0" w:space="0" w:color="auto"/>
        <w:right w:val="none" w:sz="0" w:space="0" w:color="auto"/>
      </w:divBdr>
    </w:div>
    <w:div w:id="2014452668">
      <w:bodyDiv w:val="1"/>
      <w:marLeft w:val="0"/>
      <w:marRight w:val="0"/>
      <w:marTop w:val="0"/>
      <w:marBottom w:val="0"/>
      <w:divBdr>
        <w:top w:val="none" w:sz="0" w:space="0" w:color="auto"/>
        <w:left w:val="none" w:sz="0" w:space="0" w:color="auto"/>
        <w:bottom w:val="none" w:sz="0" w:space="0" w:color="auto"/>
        <w:right w:val="none" w:sz="0" w:space="0" w:color="auto"/>
      </w:divBdr>
    </w:div>
    <w:div w:id="2020691731">
      <w:bodyDiv w:val="1"/>
      <w:marLeft w:val="0"/>
      <w:marRight w:val="0"/>
      <w:marTop w:val="0"/>
      <w:marBottom w:val="0"/>
      <w:divBdr>
        <w:top w:val="none" w:sz="0" w:space="0" w:color="auto"/>
        <w:left w:val="none" w:sz="0" w:space="0" w:color="auto"/>
        <w:bottom w:val="none" w:sz="0" w:space="0" w:color="auto"/>
        <w:right w:val="none" w:sz="0" w:space="0" w:color="auto"/>
      </w:divBdr>
    </w:div>
    <w:div w:id="2029015941">
      <w:bodyDiv w:val="1"/>
      <w:marLeft w:val="0"/>
      <w:marRight w:val="0"/>
      <w:marTop w:val="0"/>
      <w:marBottom w:val="0"/>
      <w:divBdr>
        <w:top w:val="none" w:sz="0" w:space="0" w:color="auto"/>
        <w:left w:val="none" w:sz="0" w:space="0" w:color="auto"/>
        <w:bottom w:val="none" w:sz="0" w:space="0" w:color="auto"/>
        <w:right w:val="none" w:sz="0" w:space="0" w:color="auto"/>
      </w:divBdr>
    </w:div>
    <w:div w:id="2037807099">
      <w:bodyDiv w:val="1"/>
      <w:marLeft w:val="0"/>
      <w:marRight w:val="0"/>
      <w:marTop w:val="0"/>
      <w:marBottom w:val="0"/>
      <w:divBdr>
        <w:top w:val="none" w:sz="0" w:space="0" w:color="auto"/>
        <w:left w:val="none" w:sz="0" w:space="0" w:color="auto"/>
        <w:bottom w:val="none" w:sz="0" w:space="0" w:color="auto"/>
        <w:right w:val="none" w:sz="0" w:space="0" w:color="auto"/>
      </w:divBdr>
    </w:div>
    <w:div w:id="2042126066">
      <w:bodyDiv w:val="1"/>
      <w:marLeft w:val="0"/>
      <w:marRight w:val="0"/>
      <w:marTop w:val="0"/>
      <w:marBottom w:val="0"/>
      <w:divBdr>
        <w:top w:val="none" w:sz="0" w:space="0" w:color="auto"/>
        <w:left w:val="none" w:sz="0" w:space="0" w:color="auto"/>
        <w:bottom w:val="none" w:sz="0" w:space="0" w:color="auto"/>
        <w:right w:val="none" w:sz="0" w:space="0" w:color="auto"/>
      </w:divBdr>
    </w:div>
    <w:div w:id="2050255678">
      <w:bodyDiv w:val="1"/>
      <w:marLeft w:val="0"/>
      <w:marRight w:val="0"/>
      <w:marTop w:val="0"/>
      <w:marBottom w:val="0"/>
      <w:divBdr>
        <w:top w:val="none" w:sz="0" w:space="0" w:color="auto"/>
        <w:left w:val="none" w:sz="0" w:space="0" w:color="auto"/>
        <w:bottom w:val="none" w:sz="0" w:space="0" w:color="auto"/>
        <w:right w:val="none" w:sz="0" w:space="0" w:color="auto"/>
      </w:divBdr>
    </w:div>
    <w:div w:id="2054770543">
      <w:bodyDiv w:val="1"/>
      <w:marLeft w:val="0"/>
      <w:marRight w:val="0"/>
      <w:marTop w:val="0"/>
      <w:marBottom w:val="0"/>
      <w:divBdr>
        <w:top w:val="none" w:sz="0" w:space="0" w:color="auto"/>
        <w:left w:val="none" w:sz="0" w:space="0" w:color="auto"/>
        <w:bottom w:val="none" w:sz="0" w:space="0" w:color="auto"/>
        <w:right w:val="none" w:sz="0" w:space="0" w:color="auto"/>
      </w:divBdr>
    </w:div>
    <w:div w:id="2062091389">
      <w:bodyDiv w:val="1"/>
      <w:marLeft w:val="0"/>
      <w:marRight w:val="0"/>
      <w:marTop w:val="0"/>
      <w:marBottom w:val="0"/>
      <w:divBdr>
        <w:top w:val="none" w:sz="0" w:space="0" w:color="auto"/>
        <w:left w:val="none" w:sz="0" w:space="0" w:color="auto"/>
        <w:bottom w:val="none" w:sz="0" w:space="0" w:color="auto"/>
        <w:right w:val="none" w:sz="0" w:space="0" w:color="auto"/>
      </w:divBdr>
    </w:div>
    <w:div w:id="2063407659">
      <w:bodyDiv w:val="1"/>
      <w:marLeft w:val="0"/>
      <w:marRight w:val="0"/>
      <w:marTop w:val="0"/>
      <w:marBottom w:val="0"/>
      <w:divBdr>
        <w:top w:val="none" w:sz="0" w:space="0" w:color="auto"/>
        <w:left w:val="none" w:sz="0" w:space="0" w:color="auto"/>
        <w:bottom w:val="none" w:sz="0" w:space="0" w:color="auto"/>
        <w:right w:val="none" w:sz="0" w:space="0" w:color="auto"/>
      </w:divBdr>
    </w:div>
    <w:div w:id="2095392779">
      <w:bodyDiv w:val="1"/>
      <w:marLeft w:val="0"/>
      <w:marRight w:val="0"/>
      <w:marTop w:val="0"/>
      <w:marBottom w:val="0"/>
      <w:divBdr>
        <w:top w:val="none" w:sz="0" w:space="0" w:color="auto"/>
        <w:left w:val="none" w:sz="0" w:space="0" w:color="auto"/>
        <w:bottom w:val="none" w:sz="0" w:space="0" w:color="auto"/>
        <w:right w:val="none" w:sz="0" w:space="0" w:color="auto"/>
      </w:divBdr>
    </w:div>
    <w:div w:id="2095784809">
      <w:bodyDiv w:val="1"/>
      <w:marLeft w:val="0"/>
      <w:marRight w:val="0"/>
      <w:marTop w:val="0"/>
      <w:marBottom w:val="0"/>
      <w:divBdr>
        <w:top w:val="none" w:sz="0" w:space="0" w:color="auto"/>
        <w:left w:val="none" w:sz="0" w:space="0" w:color="auto"/>
        <w:bottom w:val="none" w:sz="0" w:space="0" w:color="auto"/>
        <w:right w:val="none" w:sz="0" w:space="0" w:color="auto"/>
      </w:divBdr>
    </w:div>
    <w:div w:id="2103141844">
      <w:bodyDiv w:val="1"/>
      <w:marLeft w:val="0"/>
      <w:marRight w:val="0"/>
      <w:marTop w:val="0"/>
      <w:marBottom w:val="0"/>
      <w:divBdr>
        <w:top w:val="none" w:sz="0" w:space="0" w:color="auto"/>
        <w:left w:val="none" w:sz="0" w:space="0" w:color="auto"/>
        <w:bottom w:val="none" w:sz="0" w:space="0" w:color="auto"/>
        <w:right w:val="none" w:sz="0" w:space="0" w:color="auto"/>
      </w:divBdr>
    </w:div>
    <w:div w:id="2107648090">
      <w:bodyDiv w:val="1"/>
      <w:marLeft w:val="0"/>
      <w:marRight w:val="0"/>
      <w:marTop w:val="0"/>
      <w:marBottom w:val="0"/>
      <w:divBdr>
        <w:top w:val="none" w:sz="0" w:space="0" w:color="auto"/>
        <w:left w:val="none" w:sz="0" w:space="0" w:color="auto"/>
        <w:bottom w:val="none" w:sz="0" w:space="0" w:color="auto"/>
        <w:right w:val="none" w:sz="0" w:space="0" w:color="auto"/>
      </w:divBdr>
    </w:div>
    <w:div w:id="2108034766">
      <w:bodyDiv w:val="1"/>
      <w:marLeft w:val="0"/>
      <w:marRight w:val="0"/>
      <w:marTop w:val="0"/>
      <w:marBottom w:val="0"/>
      <w:divBdr>
        <w:top w:val="none" w:sz="0" w:space="0" w:color="auto"/>
        <w:left w:val="none" w:sz="0" w:space="0" w:color="auto"/>
        <w:bottom w:val="none" w:sz="0" w:space="0" w:color="auto"/>
        <w:right w:val="none" w:sz="0" w:space="0" w:color="auto"/>
      </w:divBdr>
    </w:div>
    <w:div w:id="2111077409">
      <w:bodyDiv w:val="1"/>
      <w:marLeft w:val="0"/>
      <w:marRight w:val="0"/>
      <w:marTop w:val="0"/>
      <w:marBottom w:val="0"/>
      <w:divBdr>
        <w:top w:val="none" w:sz="0" w:space="0" w:color="auto"/>
        <w:left w:val="none" w:sz="0" w:space="0" w:color="auto"/>
        <w:bottom w:val="none" w:sz="0" w:space="0" w:color="auto"/>
        <w:right w:val="none" w:sz="0" w:space="0" w:color="auto"/>
      </w:divBdr>
    </w:div>
    <w:div w:id="2114083319">
      <w:bodyDiv w:val="1"/>
      <w:marLeft w:val="0"/>
      <w:marRight w:val="0"/>
      <w:marTop w:val="0"/>
      <w:marBottom w:val="0"/>
      <w:divBdr>
        <w:top w:val="none" w:sz="0" w:space="0" w:color="auto"/>
        <w:left w:val="none" w:sz="0" w:space="0" w:color="auto"/>
        <w:bottom w:val="none" w:sz="0" w:space="0" w:color="auto"/>
        <w:right w:val="none" w:sz="0" w:space="0" w:color="auto"/>
      </w:divBdr>
    </w:div>
    <w:div w:id="2121758867">
      <w:bodyDiv w:val="1"/>
      <w:marLeft w:val="0"/>
      <w:marRight w:val="0"/>
      <w:marTop w:val="0"/>
      <w:marBottom w:val="0"/>
      <w:divBdr>
        <w:top w:val="none" w:sz="0" w:space="0" w:color="auto"/>
        <w:left w:val="none" w:sz="0" w:space="0" w:color="auto"/>
        <w:bottom w:val="none" w:sz="0" w:space="0" w:color="auto"/>
        <w:right w:val="none" w:sz="0" w:space="0" w:color="auto"/>
      </w:divBdr>
    </w:div>
    <w:div w:id="2137409032">
      <w:bodyDiv w:val="1"/>
      <w:marLeft w:val="0"/>
      <w:marRight w:val="0"/>
      <w:marTop w:val="0"/>
      <w:marBottom w:val="0"/>
      <w:divBdr>
        <w:top w:val="none" w:sz="0" w:space="0" w:color="auto"/>
        <w:left w:val="none" w:sz="0" w:space="0" w:color="auto"/>
        <w:bottom w:val="none" w:sz="0" w:space="0" w:color="auto"/>
        <w:right w:val="none" w:sz="0" w:space="0" w:color="auto"/>
      </w:divBdr>
    </w:div>
    <w:div w:id="2138255893">
      <w:bodyDiv w:val="1"/>
      <w:marLeft w:val="0"/>
      <w:marRight w:val="0"/>
      <w:marTop w:val="0"/>
      <w:marBottom w:val="0"/>
      <w:divBdr>
        <w:top w:val="none" w:sz="0" w:space="0" w:color="auto"/>
        <w:left w:val="none" w:sz="0" w:space="0" w:color="auto"/>
        <w:bottom w:val="none" w:sz="0" w:space="0" w:color="auto"/>
        <w:right w:val="none" w:sz="0" w:space="0" w:color="auto"/>
      </w:divBdr>
      <w:divsChild>
        <w:div w:id="144585945">
          <w:marLeft w:val="0"/>
          <w:marRight w:val="0"/>
          <w:marTop w:val="0"/>
          <w:marBottom w:val="0"/>
          <w:divBdr>
            <w:top w:val="none" w:sz="0" w:space="0" w:color="auto"/>
            <w:left w:val="none" w:sz="0" w:space="0" w:color="auto"/>
            <w:bottom w:val="none" w:sz="0" w:space="0" w:color="auto"/>
            <w:right w:val="none" w:sz="0" w:space="0" w:color="auto"/>
          </w:divBdr>
        </w:div>
        <w:div w:id="13470532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D8B0E3-CBD3-4D60-A728-C36299AB36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200</TotalTime>
  <Pages>1</Pages>
  <Words>1861</Words>
  <Characters>10613</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12450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Parish Clerk</dc:creator>
  <cp:lastModifiedBy>Parish Clerk</cp:lastModifiedBy>
  <cp:revision>23</cp:revision>
  <cp:lastPrinted>2021-05-05T10:59:00Z</cp:lastPrinted>
  <dcterms:created xsi:type="dcterms:W3CDTF">2021-04-22T09:05:00Z</dcterms:created>
  <dcterms:modified xsi:type="dcterms:W3CDTF">2021-05-13T11:15:00Z</dcterms:modified>
</cp:coreProperties>
</file>